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B5A5" w14:textId="77777777" w:rsidR="00B364E6" w:rsidRDefault="00B364E6" w:rsidP="00C978BA">
      <w:pPr>
        <w:ind w:right="162"/>
        <w:outlineLvl w:val="0"/>
        <w:rPr>
          <w:sz w:val="24"/>
          <w:szCs w:val="24"/>
        </w:rPr>
      </w:pPr>
    </w:p>
    <w:p w14:paraId="4768429E" w14:textId="41B3B370" w:rsidR="008B1EE6" w:rsidRDefault="00E43B4D" w:rsidP="00C978BA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</w:t>
      </w:r>
      <w:r w:rsidR="00F40566">
        <w:rPr>
          <w:sz w:val="24"/>
          <w:szCs w:val="24"/>
        </w:rPr>
        <w:t>was</w:t>
      </w:r>
      <w:r w:rsidR="00C82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at </w:t>
      </w:r>
      <w:r w:rsidR="00DD723A">
        <w:rPr>
          <w:sz w:val="24"/>
          <w:szCs w:val="24"/>
        </w:rPr>
        <w:t>7</w:t>
      </w:r>
      <w:r>
        <w:rPr>
          <w:sz w:val="24"/>
          <w:szCs w:val="24"/>
        </w:rPr>
        <w:t>:00pm., (central time), on</w:t>
      </w:r>
      <w:r w:rsidR="00DE21D4">
        <w:rPr>
          <w:sz w:val="24"/>
          <w:szCs w:val="24"/>
        </w:rPr>
        <w:t xml:space="preserve"> </w:t>
      </w:r>
      <w:r w:rsidR="00A8144C">
        <w:rPr>
          <w:sz w:val="24"/>
          <w:szCs w:val="24"/>
        </w:rPr>
        <w:t>January</w:t>
      </w:r>
      <w:r w:rsidR="00A90544">
        <w:rPr>
          <w:sz w:val="24"/>
          <w:szCs w:val="24"/>
        </w:rPr>
        <w:t xml:space="preserve"> </w:t>
      </w:r>
      <w:r w:rsidR="00A8144C">
        <w:rPr>
          <w:sz w:val="24"/>
          <w:szCs w:val="24"/>
        </w:rPr>
        <w:t>17</w:t>
      </w:r>
      <w:r>
        <w:rPr>
          <w:sz w:val="24"/>
          <w:szCs w:val="24"/>
        </w:rPr>
        <w:t xml:space="preserve">, </w:t>
      </w:r>
      <w:r w:rsidR="0071429A">
        <w:rPr>
          <w:sz w:val="24"/>
          <w:szCs w:val="24"/>
        </w:rPr>
        <w:t>202</w:t>
      </w:r>
      <w:r w:rsidR="00A8144C">
        <w:rPr>
          <w:sz w:val="24"/>
          <w:szCs w:val="24"/>
        </w:rPr>
        <w:t>3</w:t>
      </w:r>
      <w:r w:rsidR="0039057D">
        <w:rPr>
          <w:sz w:val="24"/>
          <w:szCs w:val="24"/>
        </w:rPr>
        <w:t>.</w:t>
      </w:r>
      <w:r w:rsidR="00D93C54">
        <w:rPr>
          <w:sz w:val="24"/>
          <w:szCs w:val="24"/>
        </w:rPr>
        <w:t xml:space="preserve">  </w:t>
      </w:r>
      <w:r w:rsidR="00B364E6">
        <w:rPr>
          <w:sz w:val="24"/>
          <w:szCs w:val="24"/>
        </w:rPr>
        <w:t>The m</w:t>
      </w:r>
      <w:r w:rsidR="00D93C54">
        <w:rPr>
          <w:sz w:val="24"/>
          <w:szCs w:val="24"/>
        </w:rPr>
        <w:t xml:space="preserve">eeting was </w:t>
      </w:r>
      <w:r w:rsidR="00045B34">
        <w:rPr>
          <w:sz w:val="24"/>
          <w:szCs w:val="24"/>
        </w:rPr>
        <w:t xml:space="preserve">at Urich </w:t>
      </w:r>
      <w:r w:rsidR="0039057D">
        <w:rPr>
          <w:sz w:val="24"/>
          <w:szCs w:val="24"/>
        </w:rPr>
        <w:t>City Hall</w:t>
      </w:r>
      <w:r w:rsidR="00045B34">
        <w:rPr>
          <w:sz w:val="24"/>
          <w:szCs w:val="24"/>
        </w:rPr>
        <w:t>, 3</w:t>
      </w:r>
      <w:r w:rsidR="0039057D">
        <w:rPr>
          <w:sz w:val="24"/>
          <w:szCs w:val="24"/>
        </w:rPr>
        <w:t>08</w:t>
      </w:r>
      <w:r w:rsidR="00045B34">
        <w:rPr>
          <w:sz w:val="24"/>
          <w:szCs w:val="24"/>
        </w:rPr>
        <w:t xml:space="preserve"> N. Main, </w:t>
      </w:r>
      <w:r w:rsidR="00D93C54">
        <w:rPr>
          <w:sz w:val="24"/>
          <w:szCs w:val="24"/>
        </w:rPr>
        <w:t>Urich, MO</w:t>
      </w:r>
      <w:r w:rsidR="00045B34">
        <w:rPr>
          <w:sz w:val="24"/>
          <w:szCs w:val="24"/>
        </w:rPr>
        <w:t>.</w:t>
      </w:r>
      <w:r w:rsidR="00D93C54">
        <w:rPr>
          <w:sz w:val="24"/>
          <w:szCs w:val="24"/>
        </w:rPr>
        <w:t xml:space="preserve"> </w:t>
      </w:r>
      <w:r w:rsidR="000818DC">
        <w:rPr>
          <w:sz w:val="24"/>
          <w:szCs w:val="24"/>
        </w:rPr>
        <w:t xml:space="preserve"> </w:t>
      </w:r>
    </w:p>
    <w:p w14:paraId="76B8DC76" w14:textId="0DCE88F1" w:rsidR="00642788" w:rsidRDefault="000818DC" w:rsidP="00C978BA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CE89BC" w14:textId="0D98D53E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</w:t>
      </w:r>
      <w:r w:rsidR="00DD723A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DD723A">
        <w:rPr>
          <w:sz w:val="24"/>
          <w:szCs w:val="24"/>
        </w:rPr>
        <w:t xml:space="preserve">Bill </w:t>
      </w:r>
      <w:proofErr w:type="spellStart"/>
      <w:r w:rsidR="00DD723A">
        <w:rPr>
          <w:sz w:val="24"/>
          <w:szCs w:val="24"/>
        </w:rPr>
        <w:t>Harbstreet</w:t>
      </w:r>
      <w:proofErr w:type="spellEnd"/>
      <w:r w:rsidR="00014574">
        <w:rPr>
          <w:sz w:val="24"/>
          <w:szCs w:val="24"/>
        </w:rPr>
        <w:t>-</w:t>
      </w:r>
      <w:r w:rsidR="00126E1C">
        <w:rPr>
          <w:sz w:val="24"/>
          <w:szCs w:val="24"/>
        </w:rPr>
        <w:t>Present</w:t>
      </w:r>
      <w:r w:rsidR="00D8528C">
        <w:rPr>
          <w:sz w:val="24"/>
          <w:szCs w:val="24"/>
        </w:rPr>
        <w:t>,</w:t>
      </w:r>
      <w:r>
        <w:rPr>
          <w:sz w:val="24"/>
          <w:szCs w:val="24"/>
        </w:rPr>
        <w:t xml:space="preserve"> Ms. Barbara Puckett-</w:t>
      </w:r>
      <w:r w:rsidR="0039057D">
        <w:rPr>
          <w:sz w:val="24"/>
          <w:szCs w:val="24"/>
        </w:rPr>
        <w:t>Present</w:t>
      </w:r>
      <w:r w:rsidR="003F4079">
        <w:rPr>
          <w:sz w:val="24"/>
          <w:szCs w:val="24"/>
        </w:rPr>
        <w:t>, Mr. Aaron Keeney</w:t>
      </w:r>
      <w:r w:rsidR="00D15CB1">
        <w:rPr>
          <w:sz w:val="24"/>
          <w:szCs w:val="24"/>
        </w:rPr>
        <w:t>-</w:t>
      </w:r>
      <w:r w:rsidR="00A90544">
        <w:rPr>
          <w:sz w:val="24"/>
          <w:szCs w:val="24"/>
        </w:rPr>
        <w:t>Present</w:t>
      </w:r>
      <w:r w:rsidR="005757B8">
        <w:rPr>
          <w:sz w:val="24"/>
          <w:szCs w:val="24"/>
        </w:rPr>
        <w:t>, Ms. Pam Charles-Present</w:t>
      </w:r>
    </w:p>
    <w:p w14:paraId="0D795DD2" w14:textId="77777777" w:rsidR="00704ED5" w:rsidRDefault="00704ED5" w:rsidP="00403274">
      <w:pPr>
        <w:outlineLvl w:val="0"/>
        <w:rPr>
          <w:sz w:val="24"/>
          <w:szCs w:val="24"/>
        </w:rPr>
      </w:pPr>
    </w:p>
    <w:p w14:paraId="4C86C8AA" w14:textId="153F624D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</w:t>
      </w:r>
      <w:r w:rsidR="003B0497">
        <w:rPr>
          <w:sz w:val="24"/>
          <w:szCs w:val="24"/>
        </w:rPr>
        <w:t>Conner, People</w:t>
      </w:r>
      <w:r w:rsidR="00973C07">
        <w:rPr>
          <w:sz w:val="24"/>
          <w:szCs w:val="24"/>
        </w:rPr>
        <w:t xml:space="preserve"> Service</w:t>
      </w:r>
      <w:r w:rsidR="00A90544">
        <w:rPr>
          <w:sz w:val="24"/>
          <w:szCs w:val="24"/>
        </w:rPr>
        <w:t>-</w:t>
      </w:r>
      <w:r w:rsidR="00A8144C">
        <w:rPr>
          <w:sz w:val="24"/>
          <w:szCs w:val="24"/>
        </w:rPr>
        <w:t>Wiley Conner</w:t>
      </w:r>
      <w:r w:rsidR="00507462">
        <w:rPr>
          <w:sz w:val="24"/>
          <w:szCs w:val="24"/>
        </w:rPr>
        <w:t>, Henry</w:t>
      </w:r>
      <w:r w:rsidR="00EF2F16">
        <w:rPr>
          <w:sz w:val="24"/>
          <w:szCs w:val="24"/>
        </w:rPr>
        <w:t xml:space="preserve"> County Sheriff</w:t>
      </w:r>
      <w:r w:rsidR="00126E1C">
        <w:rPr>
          <w:sz w:val="24"/>
          <w:szCs w:val="24"/>
        </w:rPr>
        <w:t>-</w:t>
      </w:r>
      <w:r w:rsidR="00A90544">
        <w:rPr>
          <w:sz w:val="24"/>
          <w:szCs w:val="24"/>
        </w:rPr>
        <w:t xml:space="preserve">Kent </w:t>
      </w:r>
      <w:proofErr w:type="spellStart"/>
      <w:r w:rsidR="00A90544">
        <w:rPr>
          <w:sz w:val="24"/>
          <w:szCs w:val="24"/>
        </w:rPr>
        <w:t>Oberkrom</w:t>
      </w:r>
      <w:proofErr w:type="spellEnd"/>
      <w:r w:rsidR="00A90544">
        <w:rPr>
          <w:sz w:val="24"/>
          <w:szCs w:val="24"/>
        </w:rPr>
        <w:t xml:space="preserve">, </w:t>
      </w:r>
      <w:r w:rsidR="000C7433">
        <w:rPr>
          <w:sz w:val="24"/>
          <w:szCs w:val="24"/>
        </w:rPr>
        <w:t>Fire Chief-</w:t>
      </w:r>
      <w:r w:rsidR="001E6EF3">
        <w:rPr>
          <w:sz w:val="24"/>
          <w:szCs w:val="24"/>
        </w:rPr>
        <w:t>Absent</w:t>
      </w:r>
      <w:r w:rsidR="00E939D1">
        <w:rPr>
          <w:sz w:val="24"/>
          <w:szCs w:val="24"/>
        </w:rPr>
        <w:t xml:space="preserve">, </w:t>
      </w:r>
      <w:r w:rsidR="00BA61FF">
        <w:rPr>
          <w:sz w:val="24"/>
          <w:szCs w:val="24"/>
        </w:rPr>
        <w:t>Municipal Attorney-</w:t>
      </w:r>
      <w:r w:rsidR="00ED4466">
        <w:rPr>
          <w:sz w:val="24"/>
          <w:szCs w:val="24"/>
        </w:rPr>
        <w:t>Lauber Municipal Law</w:t>
      </w:r>
      <w:r w:rsidR="00014574">
        <w:rPr>
          <w:sz w:val="24"/>
          <w:szCs w:val="24"/>
        </w:rPr>
        <w:t>-Absent</w:t>
      </w:r>
      <w:r w:rsidR="00A73827">
        <w:rPr>
          <w:sz w:val="24"/>
          <w:szCs w:val="24"/>
        </w:rPr>
        <w:t>, Code Enforcement-Susan Lett-</w:t>
      </w:r>
      <w:r w:rsidR="00A8144C">
        <w:rPr>
          <w:sz w:val="24"/>
          <w:szCs w:val="24"/>
        </w:rPr>
        <w:t>Absent</w:t>
      </w:r>
    </w:p>
    <w:p w14:paraId="78285DA4" w14:textId="77777777" w:rsidR="008B1EE6" w:rsidRDefault="008B1EE6" w:rsidP="00403274">
      <w:pPr>
        <w:outlineLvl w:val="0"/>
        <w:rPr>
          <w:sz w:val="24"/>
          <w:szCs w:val="24"/>
        </w:rPr>
      </w:pPr>
    </w:p>
    <w:p w14:paraId="12595DDA" w14:textId="36B7A78D" w:rsidR="008B1EE6" w:rsidRDefault="00BD1BAD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Visitors:</w:t>
      </w:r>
      <w:r w:rsidR="00254D03">
        <w:rPr>
          <w:sz w:val="24"/>
          <w:szCs w:val="24"/>
        </w:rPr>
        <w:t xml:space="preserve"> </w:t>
      </w:r>
      <w:r w:rsidR="00A90544">
        <w:rPr>
          <w:sz w:val="24"/>
          <w:szCs w:val="24"/>
        </w:rPr>
        <w:t xml:space="preserve">Connie Walden-Great River, Diane </w:t>
      </w:r>
      <w:proofErr w:type="spellStart"/>
      <w:r w:rsidR="00A90544">
        <w:rPr>
          <w:sz w:val="24"/>
          <w:szCs w:val="24"/>
        </w:rPr>
        <w:t>Oberkrom</w:t>
      </w:r>
      <w:proofErr w:type="spellEnd"/>
    </w:p>
    <w:p w14:paraId="3CC2132B" w14:textId="77777777" w:rsidR="00221292" w:rsidRDefault="00221292" w:rsidP="00403274">
      <w:pPr>
        <w:outlineLvl w:val="0"/>
        <w:rPr>
          <w:sz w:val="24"/>
          <w:szCs w:val="24"/>
        </w:rPr>
      </w:pPr>
    </w:p>
    <w:p w14:paraId="393F782C" w14:textId="77777777" w:rsidR="006F12AD" w:rsidRDefault="006F12AD" w:rsidP="002E1C73">
      <w:pPr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52F1F85D" w14:textId="77777777" w:rsidR="00E9156D" w:rsidRDefault="006F12AD" w:rsidP="00E666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27D1F375" w14:textId="26C4C9E2" w:rsidR="00B347AB" w:rsidRDefault="00BA61FF" w:rsidP="005C58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F732C7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the meeting to order at </w:t>
      </w:r>
      <w:r w:rsidR="00B347AB">
        <w:rPr>
          <w:sz w:val="24"/>
          <w:szCs w:val="24"/>
        </w:rPr>
        <w:t>7</w:t>
      </w:r>
      <w:r w:rsidR="007F27F5">
        <w:rPr>
          <w:sz w:val="24"/>
          <w:szCs w:val="24"/>
        </w:rPr>
        <w:t>:</w:t>
      </w:r>
      <w:r w:rsidR="0039057D">
        <w:rPr>
          <w:sz w:val="24"/>
          <w:szCs w:val="24"/>
        </w:rPr>
        <w:t>0</w:t>
      </w:r>
      <w:r w:rsidR="00A8144C">
        <w:rPr>
          <w:sz w:val="24"/>
          <w:szCs w:val="24"/>
        </w:rPr>
        <w:t>0</w:t>
      </w:r>
      <w:r w:rsidR="005A0A46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2FB1F3CD" w14:textId="77777777" w:rsidR="00A135E2" w:rsidRDefault="001E46A3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Approval of Agenda</w:t>
      </w:r>
      <w:r w:rsidR="0011528D">
        <w:rPr>
          <w:sz w:val="24"/>
          <w:szCs w:val="24"/>
        </w:rPr>
        <w:t>-</w:t>
      </w:r>
    </w:p>
    <w:p w14:paraId="3C75AA05" w14:textId="03AC2CCD" w:rsidR="00161368" w:rsidRDefault="00A135E2" w:rsidP="00A135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</w:t>
      </w:r>
      <w:r w:rsidR="0089348D">
        <w:rPr>
          <w:sz w:val="24"/>
          <w:szCs w:val="24"/>
        </w:rPr>
        <w:t xml:space="preserve"> </w:t>
      </w:r>
      <w:r w:rsidR="009F3178">
        <w:rPr>
          <w:sz w:val="24"/>
          <w:szCs w:val="24"/>
        </w:rPr>
        <w:t xml:space="preserve">approve </w:t>
      </w:r>
      <w:r w:rsidR="00B07314">
        <w:rPr>
          <w:sz w:val="24"/>
          <w:szCs w:val="24"/>
        </w:rPr>
        <w:t xml:space="preserve">the </w:t>
      </w:r>
      <w:r w:rsidR="00826767">
        <w:rPr>
          <w:sz w:val="24"/>
          <w:szCs w:val="24"/>
        </w:rPr>
        <w:t>agenda</w:t>
      </w:r>
      <w:r w:rsidR="00847892">
        <w:rPr>
          <w:sz w:val="24"/>
          <w:szCs w:val="24"/>
        </w:rPr>
        <w:t xml:space="preserve"> </w:t>
      </w:r>
      <w:r w:rsidR="008D135B">
        <w:rPr>
          <w:sz w:val="24"/>
          <w:szCs w:val="24"/>
        </w:rPr>
        <w:t>as posted.</w:t>
      </w:r>
      <w:r w:rsidR="00A73827">
        <w:rPr>
          <w:sz w:val="24"/>
          <w:szCs w:val="24"/>
        </w:rPr>
        <w:t xml:space="preserve"> </w:t>
      </w:r>
    </w:p>
    <w:p w14:paraId="1D5E33FC" w14:textId="5F6C8EB3" w:rsidR="00B174B4" w:rsidRDefault="002C4F5A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B07314">
        <w:rPr>
          <w:sz w:val="24"/>
          <w:szCs w:val="24"/>
        </w:rPr>
        <w:t>person Ch</w:t>
      </w:r>
      <w:r w:rsidR="00A8144C">
        <w:rPr>
          <w:sz w:val="24"/>
          <w:szCs w:val="24"/>
        </w:rPr>
        <w:t>arles</w:t>
      </w:r>
      <w:r w:rsidR="00014574">
        <w:rPr>
          <w:sz w:val="24"/>
          <w:szCs w:val="24"/>
        </w:rPr>
        <w:t xml:space="preserve"> responded, “so moved.”  Alder</w:t>
      </w:r>
      <w:r w:rsidR="008D135B">
        <w:rPr>
          <w:sz w:val="24"/>
          <w:szCs w:val="24"/>
        </w:rPr>
        <w:t>ma</w:t>
      </w:r>
      <w:r w:rsidR="00A8144C">
        <w:rPr>
          <w:sz w:val="24"/>
          <w:szCs w:val="24"/>
        </w:rPr>
        <w:t xml:space="preserve">n </w:t>
      </w:r>
      <w:proofErr w:type="spellStart"/>
      <w:r w:rsidR="00A8144C">
        <w:rPr>
          <w:sz w:val="24"/>
          <w:szCs w:val="24"/>
        </w:rPr>
        <w:t>Harbstreet</w:t>
      </w:r>
      <w:proofErr w:type="spellEnd"/>
      <w:r w:rsidR="00014574">
        <w:rPr>
          <w:sz w:val="24"/>
          <w:szCs w:val="24"/>
        </w:rPr>
        <w:t xml:space="preserve"> seconded the </w:t>
      </w:r>
      <w:r w:rsidR="003B0497">
        <w:rPr>
          <w:sz w:val="24"/>
          <w:szCs w:val="24"/>
        </w:rPr>
        <w:t>motion.</w:t>
      </w:r>
    </w:p>
    <w:p w14:paraId="41FD1C25" w14:textId="62F110CE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6610583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262D89DD" w14:textId="1B8A569A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3C0EB5A2" w14:textId="332783E7" w:rsidR="00B174B4" w:rsidRDefault="00B174B4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bookmarkEnd w:id="0"/>
    <w:p w14:paraId="44CD2789" w14:textId="548E5B0E" w:rsidR="00CA2F32" w:rsidRPr="00A8144C" w:rsidRDefault="006F12AD" w:rsidP="00A814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Visitor’s agenda</w:t>
      </w:r>
      <w:r w:rsidR="00CA2F32">
        <w:rPr>
          <w:sz w:val="24"/>
          <w:szCs w:val="24"/>
        </w:rPr>
        <w:t>- 3-minute speaking time regarding City of Urich Business:</w:t>
      </w:r>
      <w:r w:rsidR="00126E1C">
        <w:rPr>
          <w:sz w:val="24"/>
          <w:szCs w:val="24"/>
        </w:rPr>
        <w:t xml:space="preserve"> </w:t>
      </w:r>
      <w:r w:rsidR="00A8144C">
        <w:rPr>
          <w:sz w:val="24"/>
          <w:szCs w:val="24"/>
        </w:rPr>
        <w:t>None</w:t>
      </w:r>
    </w:p>
    <w:p w14:paraId="1DC898F3" w14:textId="68FA18A3" w:rsidR="006F12AD" w:rsidRPr="008C4125" w:rsidRDefault="006F12AD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 xml:space="preserve">Approval of minutes for the </w:t>
      </w:r>
      <w:r w:rsidR="00AE7816" w:rsidRPr="008C4125">
        <w:rPr>
          <w:sz w:val="24"/>
          <w:szCs w:val="24"/>
        </w:rPr>
        <w:t>Board of Aldermen Meeting</w:t>
      </w:r>
      <w:r w:rsidR="00564188" w:rsidRPr="008C4125">
        <w:rPr>
          <w:sz w:val="24"/>
          <w:szCs w:val="24"/>
        </w:rPr>
        <w:t>: Regular Meeting</w:t>
      </w:r>
      <w:r w:rsidR="00556E67">
        <w:rPr>
          <w:sz w:val="24"/>
          <w:szCs w:val="24"/>
        </w:rPr>
        <w:t>-</w:t>
      </w:r>
      <w:r w:rsidR="00A8144C">
        <w:rPr>
          <w:sz w:val="24"/>
          <w:szCs w:val="24"/>
        </w:rPr>
        <w:t>December</w:t>
      </w:r>
      <w:r w:rsidR="00051899">
        <w:rPr>
          <w:sz w:val="24"/>
          <w:szCs w:val="24"/>
        </w:rPr>
        <w:t xml:space="preserve"> </w:t>
      </w:r>
      <w:r w:rsidR="00A8144C">
        <w:rPr>
          <w:sz w:val="24"/>
          <w:szCs w:val="24"/>
        </w:rPr>
        <w:t>20</w:t>
      </w:r>
      <w:r w:rsidR="00C123AA">
        <w:rPr>
          <w:sz w:val="24"/>
          <w:szCs w:val="24"/>
        </w:rPr>
        <w:t xml:space="preserve">, </w:t>
      </w:r>
      <w:r w:rsidR="003B0497">
        <w:rPr>
          <w:sz w:val="24"/>
          <w:szCs w:val="24"/>
        </w:rPr>
        <w:t>2022,</w:t>
      </w:r>
      <w:r w:rsidR="00A8144C">
        <w:rPr>
          <w:sz w:val="24"/>
          <w:szCs w:val="24"/>
        </w:rPr>
        <w:t xml:space="preserve"> and Closed Meeting December </w:t>
      </w:r>
      <w:r w:rsidR="001F7B52">
        <w:rPr>
          <w:sz w:val="24"/>
          <w:szCs w:val="24"/>
        </w:rPr>
        <w:t>20, 2022</w:t>
      </w:r>
      <w:r w:rsidR="003C33C2">
        <w:rPr>
          <w:sz w:val="24"/>
          <w:szCs w:val="24"/>
        </w:rPr>
        <w:t>-</w:t>
      </w:r>
      <w:r w:rsidR="004A728E" w:rsidRPr="008C4125">
        <w:rPr>
          <w:sz w:val="24"/>
          <w:szCs w:val="24"/>
        </w:rPr>
        <w:t>Possible Action:</w:t>
      </w:r>
    </w:p>
    <w:p w14:paraId="59094151" w14:textId="6F71FE69" w:rsidR="00B07314" w:rsidRDefault="00556E67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67639716"/>
      <w:r w:rsidR="00B07314">
        <w:rPr>
          <w:sz w:val="24"/>
          <w:szCs w:val="24"/>
        </w:rPr>
        <w:t xml:space="preserve">Mayor Vogt called for a </w:t>
      </w:r>
      <w:r w:rsidR="0011528D">
        <w:rPr>
          <w:sz w:val="24"/>
          <w:szCs w:val="24"/>
        </w:rPr>
        <w:t xml:space="preserve">motion to approve the minutes of the </w:t>
      </w:r>
      <w:r w:rsidR="003C33C2">
        <w:rPr>
          <w:sz w:val="24"/>
          <w:szCs w:val="24"/>
        </w:rPr>
        <w:t xml:space="preserve">Regular </w:t>
      </w:r>
      <w:r w:rsidR="00CE24C0">
        <w:rPr>
          <w:sz w:val="24"/>
          <w:szCs w:val="24"/>
        </w:rPr>
        <w:t>Meeting</w:t>
      </w:r>
      <w:r w:rsidR="00717102">
        <w:rPr>
          <w:sz w:val="24"/>
          <w:szCs w:val="24"/>
        </w:rPr>
        <w:t>-</w:t>
      </w:r>
      <w:r w:rsidR="001F7B52">
        <w:rPr>
          <w:sz w:val="24"/>
          <w:szCs w:val="24"/>
        </w:rPr>
        <w:t>December 20</w:t>
      </w:r>
      <w:r w:rsidR="00CE24C0">
        <w:rPr>
          <w:sz w:val="24"/>
          <w:szCs w:val="24"/>
        </w:rPr>
        <w:t xml:space="preserve">, </w:t>
      </w:r>
      <w:bookmarkStart w:id="2" w:name="_Hlk499821909"/>
      <w:r w:rsidR="003B0497">
        <w:rPr>
          <w:sz w:val="24"/>
          <w:szCs w:val="24"/>
        </w:rPr>
        <w:t>2022,</w:t>
      </w:r>
      <w:r w:rsidR="001F7B52">
        <w:rPr>
          <w:sz w:val="24"/>
          <w:szCs w:val="24"/>
        </w:rPr>
        <w:t xml:space="preserve"> and Closed Meeting-December 20, 2022</w:t>
      </w:r>
      <w:r w:rsidR="00303F31">
        <w:rPr>
          <w:sz w:val="24"/>
          <w:szCs w:val="24"/>
        </w:rPr>
        <w:t>.</w:t>
      </w:r>
      <w:r w:rsidR="00C921AF">
        <w:rPr>
          <w:sz w:val="24"/>
          <w:szCs w:val="24"/>
        </w:rPr>
        <w:t xml:space="preserve">  </w:t>
      </w:r>
      <w:bookmarkStart w:id="3" w:name="_Hlk509389469"/>
    </w:p>
    <w:p w14:paraId="307270ED" w14:textId="034F1D1F" w:rsidR="00037E30" w:rsidRDefault="00B07314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717102">
        <w:rPr>
          <w:sz w:val="24"/>
          <w:szCs w:val="24"/>
        </w:rPr>
        <w:t xml:space="preserve">person </w:t>
      </w:r>
      <w:r w:rsidR="0022079C">
        <w:rPr>
          <w:sz w:val="24"/>
          <w:szCs w:val="24"/>
        </w:rPr>
        <w:t>Puckett</w:t>
      </w:r>
      <w:r>
        <w:rPr>
          <w:sz w:val="24"/>
          <w:szCs w:val="24"/>
        </w:rPr>
        <w:t xml:space="preserve"> responded, “so moved.”  </w:t>
      </w:r>
      <w:r w:rsidR="00037E30">
        <w:rPr>
          <w:sz w:val="24"/>
          <w:szCs w:val="24"/>
        </w:rPr>
        <w:t>Ald</w:t>
      </w:r>
      <w:r w:rsidR="000C7433">
        <w:rPr>
          <w:sz w:val="24"/>
          <w:szCs w:val="24"/>
        </w:rPr>
        <w:t>e</w:t>
      </w:r>
      <w:r w:rsidR="007148B9">
        <w:rPr>
          <w:sz w:val="24"/>
          <w:szCs w:val="24"/>
        </w:rPr>
        <w:t>r</w:t>
      </w:r>
      <w:r w:rsidR="001F7B52">
        <w:rPr>
          <w:sz w:val="24"/>
          <w:szCs w:val="24"/>
        </w:rPr>
        <w:t>man Keeney</w:t>
      </w:r>
      <w:r w:rsidR="0054541A">
        <w:rPr>
          <w:sz w:val="24"/>
          <w:szCs w:val="24"/>
        </w:rPr>
        <w:t xml:space="preserve"> </w:t>
      </w:r>
      <w:r w:rsidR="00037E30">
        <w:rPr>
          <w:sz w:val="24"/>
          <w:szCs w:val="24"/>
        </w:rPr>
        <w:t>seconded the motion.</w:t>
      </w:r>
    </w:p>
    <w:p w14:paraId="316304B9" w14:textId="357AB037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98924142"/>
      <w:bookmarkStart w:id="5" w:name="_Hlk46306683"/>
      <w:bookmarkStart w:id="6" w:name="_Hlk1569591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3EB8F1C4" w14:textId="19DB2CF0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581FCDC2" w14:textId="7389C036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C334AA">
        <w:rPr>
          <w:sz w:val="24"/>
          <w:szCs w:val="24"/>
        </w:rPr>
        <w:t xml:space="preserve">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  <w:bookmarkEnd w:id="4"/>
    </w:p>
    <w:bookmarkEnd w:id="1"/>
    <w:bookmarkEnd w:id="2"/>
    <w:bookmarkEnd w:id="3"/>
    <w:bookmarkEnd w:id="5"/>
    <w:bookmarkEnd w:id="6"/>
    <w:p w14:paraId="57257859" w14:textId="43BC1591" w:rsidR="004A728E" w:rsidRPr="00B313BA" w:rsidRDefault="00213460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Financial Report:</w:t>
      </w:r>
      <w:r w:rsidR="00CE24C0">
        <w:rPr>
          <w:sz w:val="24"/>
          <w:szCs w:val="24"/>
        </w:rPr>
        <w:t xml:space="preserve">  </w:t>
      </w:r>
    </w:p>
    <w:p w14:paraId="758FB3CC" w14:textId="7D11CE4F" w:rsidR="00CB08CD" w:rsidRDefault="00905340" w:rsidP="00F57D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7314">
        <w:rPr>
          <w:sz w:val="24"/>
          <w:szCs w:val="24"/>
        </w:rPr>
        <w:t>Approval of Financial Report</w:t>
      </w:r>
      <w:r w:rsidR="00C334AA" w:rsidRPr="00B07314">
        <w:rPr>
          <w:sz w:val="24"/>
          <w:szCs w:val="24"/>
        </w:rPr>
        <w:t>-</w:t>
      </w:r>
      <w:r w:rsidR="001F7B52">
        <w:rPr>
          <w:sz w:val="24"/>
          <w:szCs w:val="24"/>
        </w:rPr>
        <w:t>December</w:t>
      </w:r>
      <w:r w:rsidR="00B07314" w:rsidRPr="00B07314">
        <w:rPr>
          <w:sz w:val="24"/>
          <w:szCs w:val="24"/>
        </w:rPr>
        <w:t xml:space="preserve"> 2022:</w:t>
      </w:r>
      <w:r w:rsidR="00C123AA" w:rsidRPr="00B07314">
        <w:rPr>
          <w:sz w:val="24"/>
          <w:szCs w:val="24"/>
        </w:rPr>
        <w:t xml:space="preserve"> </w:t>
      </w:r>
      <w:r w:rsidR="001F7B52">
        <w:rPr>
          <w:sz w:val="24"/>
          <w:szCs w:val="24"/>
        </w:rPr>
        <w:t>Not Available</w:t>
      </w:r>
      <w:r w:rsidR="00CE24C0">
        <w:rPr>
          <w:sz w:val="24"/>
          <w:szCs w:val="24"/>
        </w:rPr>
        <w:t xml:space="preserve"> </w:t>
      </w:r>
    </w:p>
    <w:p w14:paraId="1EF78FF5" w14:textId="72B3AB13" w:rsidR="00717102" w:rsidRDefault="00134550" w:rsidP="00F57D1C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7" w:name="_Hlk4053093"/>
      <w:r>
        <w:rPr>
          <w:sz w:val="24"/>
          <w:szCs w:val="24"/>
        </w:rPr>
        <w:t>Final Budget Resolution FY 202</w:t>
      </w:r>
      <w:r w:rsidR="00051899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051899">
        <w:rPr>
          <w:sz w:val="24"/>
          <w:szCs w:val="24"/>
        </w:rPr>
        <w:t>3-01</w:t>
      </w:r>
      <w:r>
        <w:rPr>
          <w:sz w:val="24"/>
          <w:szCs w:val="24"/>
        </w:rPr>
        <w:t xml:space="preserve"> </w:t>
      </w:r>
      <w:r w:rsidR="00FE2B2B">
        <w:rPr>
          <w:sz w:val="24"/>
          <w:szCs w:val="24"/>
        </w:rPr>
        <w:t>Amending Fiscal Year Operating Budget-If needed: N/A</w:t>
      </w:r>
    </w:p>
    <w:bookmarkEnd w:id="7"/>
    <w:p w14:paraId="12DB2DDF" w14:textId="5D094247" w:rsidR="00B338D5" w:rsidRDefault="00B338D5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17ACEBA0" w14:textId="71A92F5B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called for a motion to approve the bills.</w:t>
      </w:r>
    </w:p>
    <w:p w14:paraId="5FD80BED" w14:textId="4CE32FA9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 w:rsidRPr="00B338D5">
        <w:rPr>
          <w:sz w:val="24"/>
          <w:szCs w:val="24"/>
        </w:rPr>
        <w:t>Alder</w:t>
      </w:r>
      <w:r w:rsidR="005B0A13">
        <w:rPr>
          <w:sz w:val="24"/>
          <w:szCs w:val="24"/>
        </w:rPr>
        <w:t xml:space="preserve">man </w:t>
      </w:r>
      <w:proofErr w:type="spellStart"/>
      <w:r w:rsidR="00C8139A">
        <w:rPr>
          <w:sz w:val="24"/>
          <w:szCs w:val="24"/>
        </w:rPr>
        <w:t>Harbstreet</w:t>
      </w:r>
      <w:proofErr w:type="spellEnd"/>
      <w:r w:rsidRPr="00B338D5">
        <w:rPr>
          <w:sz w:val="24"/>
          <w:szCs w:val="24"/>
        </w:rPr>
        <w:t xml:space="preserve"> responded, “So moved</w:t>
      </w:r>
      <w:r w:rsidR="0072621F" w:rsidRPr="00B338D5">
        <w:rPr>
          <w:sz w:val="24"/>
          <w:szCs w:val="24"/>
        </w:rPr>
        <w:t>.”</w:t>
      </w:r>
      <w:r w:rsidR="00C921AF"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 w:rsidR="00C8139A">
        <w:rPr>
          <w:sz w:val="24"/>
          <w:szCs w:val="24"/>
        </w:rPr>
        <w:t>man Keeney</w:t>
      </w:r>
      <w:r w:rsidRPr="00B338D5">
        <w:rPr>
          <w:sz w:val="24"/>
          <w:szCs w:val="24"/>
        </w:rPr>
        <w:t xml:space="preserve"> seconded the motion.</w:t>
      </w:r>
    </w:p>
    <w:p w14:paraId="7E4E62C7" w14:textId="6693140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56599767"/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favor?”-the record reflects all Aldermen responded “yea</w:t>
      </w:r>
      <w:r w:rsidR="0072621F" w:rsidRPr="00B338D5">
        <w:rPr>
          <w:sz w:val="24"/>
          <w:szCs w:val="24"/>
        </w:rPr>
        <w:t>.”</w:t>
      </w:r>
    </w:p>
    <w:bookmarkEnd w:id="10"/>
    <w:p w14:paraId="20306AC6" w14:textId="3A7CA952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7C7CF8C8" w14:textId="6C6A7E4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</w:t>
      </w:r>
      <w:r w:rsidR="0072621F" w:rsidRPr="00B338D5">
        <w:rPr>
          <w:sz w:val="24"/>
          <w:szCs w:val="24"/>
        </w:rPr>
        <w:t>.”</w:t>
      </w:r>
      <w:bookmarkEnd w:id="8"/>
    </w:p>
    <w:bookmarkEnd w:id="9"/>
    <w:bookmarkEnd w:id="11"/>
    <w:p w14:paraId="5D474A54" w14:textId="14516035" w:rsidR="0030421D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Correspondence-Possible Action:</w:t>
      </w:r>
      <w:r w:rsidR="00AD2867">
        <w:rPr>
          <w:sz w:val="24"/>
          <w:szCs w:val="24"/>
        </w:rPr>
        <w:t xml:space="preserve">  </w:t>
      </w:r>
      <w:r w:rsidR="001F7B52">
        <w:rPr>
          <w:sz w:val="24"/>
          <w:szCs w:val="24"/>
        </w:rPr>
        <w:t>Nothing to report.</w:t>
      </w:r>
    </w:p>
    <w:p w14:paraId="060ECDA9" w14:textId="4E594B60" w:rsidR="00AF5843" w:rsidRPr="00C123AA" w:rsidRDefault="0030421D" w:rsidP="00BF5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3AA">
        <w:rPr>
          <w:sz w:val="24"/>
          <w:szCs w:val="24"/>
        </w:rPr>
        <w:t>Planning &amp; Zoning Commission Report-Possible Action:</w:t>
      </w:r>
      <w:r w:rsidR="00C123AA" w:rsidRPr="00C123AA">
        <w:rPr>
          <w:sz w:val="24"/>
          <w:szCs w:val="24"/>
        </w:rPr>
        <w:t xml:space="preserve"> </w:t>
      </w:r>
      <w:r w:rsidR="00BF585C" w:rsidRPr="00C123AA">
        <w:rPr>
          <w:sz w:val="24"/>
          <w:szCs w:val="24"/>
        </w:rPr>
        <w:t>Nothing to report.</w:t>
      </w:r>
      <w:r w:rsidR="00657985" w:rsidRPr="00C123AA">
        <w:rPr>
          <w:sz w:val="24"/>
          <w:szCs w:val="24"/>
        </w:rPr>
        <w:t xml:space="preserve"> </w:t>
      </w:r>
    </w:p>
    <w:p w14:paraId="01330D34" w14:textId="73FF9383" w:rsidR="009B5C1C" w:rsidRDefault="0030421D" w:rsidP="003042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3AA">
        <w:rPr>
          <w:sz w:val="24"/>
          <w:szCs w:val="24"/>
        </w:rPr>
        <w:t>Economic Development-Possible Action:</w:t>
      </w:r>
      <w:r w:rsidR="00C123AA" w:rsidRPr="00C123AA">
        <w:rPr>
          <w:sz w:val="24"/>
          <w:szCs w:val="24"/>
        </w:rPr>
        <w:t xml:space="preserve"> </w:t>
      </w:r>
      <w:r w:rsidR="00E11EAE">
        <w:rPr>
          <w:sz w:val="24"/>
          <w:szCs w:val="24"/>
        </w:rPr>
        <w:t xml:space="preserve"> Nothing to report.</w:t>
      </w:r>
    </w:p>
    <w:p w14:paraId="0017385F" w14:textId="77777777" w:rsidR="0030421D" w:rsidRPr="00B313BA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Staff Reports-Sheriff, Fire, Legal, Public Works, Administrative, Code Administrator</w:t>
      </w:r>
    </w:p>
    <w:p w14:paraId="15DA56C0" w14:textId="347A885A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</w:t>
      </w:r>
      <w:r w:rsidR="004A1105">
        <w:rPr>
          <w:sz w:val="24"/>
          <w:szCs w:val="24"/>
        </w:rPr>
        <w:t>evening’s</w:t>
      </w:r>
      <w:r>
        <w:rPr>
          <w:sz w:val="24"/>
          <w:szCs w:val="24"/>
        </w:rPr>
        <w:t xml:space="preserve"> meeting were distributed to the Mayor and Board for review.</w:t>
      </w:r>
    </w:p>
    <w:p w14:paraId="743ECD1A" w14:textId="77777777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14D1C5C5" w14:textId="7E020CE9" w:rsidR="00D35DDC" w:rsidRDefault="0030421D" w:rsidP="00EB449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</w:t>
      </w:r>
      <w:r w:rsidR="005B0A13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present.</w:t>
      </w:r>
    </w:p>
    <w:p w14:paraId="2FB630E5" w14:textId="0BBF43BE" w:rsidR="001F7B52" w:rsidRDefault="001F7B52" w:rsidP="001F7B52">
      <w:pPr>
        <w:ind w:left="2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>asked</w:t>
      </w:r>
      <w:r>
        <w:rPr>
          <w:sz w:val="24"/>
          <w:szCs w:val="24"/>
        </w:rPr>
        <w:t xml:space="preserve"> Public Works </w:t>
      </w:r>
      <w:r w:rsidR="003B0497">
        <w:rPr>
          <w:sz w:val="24"/>
          <w:szCs w:val="24"/>
        </w:rPr>
        <w:t xml:space="preserve">to put a </w:t>
      </w:r>
      <w:r w:rsidR="004B1A04">
        <w:rPr>
          <w:sz w:val="24"/>
          <w:szCs w:val="24"/>
        </w:rPr>
        <w:t>padlock</w:t>
      </w:r>
      <w:r w:rsidR="003B0497">
        <w:rPr>
          <w:sz w:val="24"/>
          <w:szCs w:val="24"/>
        </w:rPr>
        <w:t xml:space="preserve"> on the breaker box at the park in the Pavilion. </w:t>
      </w:r>
      <w:r w:rsidR="004B1A04">
        <w:rPr>
          <w:sz w:val="24"/>
          <w:szCs w:val="24"/>
        </w:rPr>
        <w:t>Also noted</w:t>
      </w:r>
      <w:r>
        <w:rPr>
          <w:sz w:val="24"/>
          <w:szCs w:val="24"/>
        </w:rPr>
        <w:t xml:space="preserve"> tw</w:t>
      </w:r>
      <w:r w:rsidR="003B0497">
        <w:rPr>
          <w:sz w:val="24"/>
          <w:szCs w:val="24"/>
        </w:rPr>
        <w:t>o</w:t>
      </w:r>
      <w:r w:rsidR="00FC3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swings on the </w:t>
      </w:r>
      <w:r w:rsidR="003B0497">
        <w:rPr>
          <w:sz w:val="24"/>
          <w:szCs w:val="24"/>
        </w:rPr>
        <w:t>swing set</w:t>
      </w:r>
      <w:r w:rsidR="00AD0AEF">
        <w:rPr>
          <w:sz w:val="24"/>
          <w:szCs w:val="24"/>
        </w:rPr>
        <w:t xml:space="preserve"> are missing</w:t>
      </w:r>
      <w:r>
        <w:rPr>
          <w:sz w:val="24"/>
          <w:szCs w:val="24"/>
        </w:rPr>
        <w:t xml:space="preserve"> and</w:t>
      </w:r>
      <w:r w:rsidR="00AD0AEF">
        <w:rPr>
          <w:sz w:val="24"/>
          <w:szCs w:val="24"/>
        </w:rPr>
        <w:t xml:space="preserve"> need replaced</w:t>
      </w:r>
      <w:r w:rsidR="00B42F36">
        <w:rPr>
          <w:sz w:val="24"/>
          <w:szCs w:val="24"/>
        </w:rPr>
        <w:t>,</w:t>
      </w:r>
      <w:r w:rsidR="00631469">
        <w:rPr>
          <w:sz w:val="24"/>
          <w:szCs w:val="24"/>
        </w:rPr>
        <w:t xml:space="preserve"> one </w:t>
      </w:r>
      <w:r w:rsidR="00AD0AEF">
        <w:rPr>
          <w:sz w:val="24"/>
          <w:szCs w:val="24"/>
        </w:rPr>
        <w:t xml:space="preserve">baby swing and </w:t>
      </w:r>
      <w:r w:rsidR="00631469">
        <w:rPr>
          <w:sz w:val="24"/>
          <w:szCs w:val="24"/>
        </w:rPr>
        <w:t>one</w:t>
      </w:r>
      <w:r w:rsidR="00AD0AEF">
        <w:rPr>
          <w:sz w:val="24"/>
          <w:szCs w:val="24"/>
        </w:rPr>
        <w:t xml:space="preserve"> regular swing.</w:t>
      </w:r>
    </w:p>
    <w:p w14:paraId="71ECA3FF" w14:textId="294BE202" w:rsidR="00FC306F" w:rsidRDefault="00FC306F" w:rsidP="001F7B52">
      <w:pPr>
        <w:ind w:left="288"/>
        <w:rPr>
          <w:sz w:val="24"/>
          <w:szCs w:val="24"/>
        </w:rPr>
      </w:pPr>
      <w:r>
        <w:rPr>
          <w:sz w:val="24"/>
          <w:szCs w:val="24"/>
        </w:rPr>
        <w:t>Mayor Vogt asked to have Public Works install two Dead End signs at the corner of Delray and Cindy and Delray and Kristi. All Board Members agreed.</w:t>
      </w:r>
    </w:p>
    <w:p w14:paraId="3A3EE0DC" w14:textId="10E47AFE" w:rsidR="006B44EF" w:rsidRDefault="006B44EF" w:rsidP="006B44EF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B973B6" w14:textId="5014AE19" w:rsidR="00383A84" w:rsidRPr="00975B52" w:rsidRDefault="006C4278" w:rsidP="00AD0AEF">
      <w:pPr>
        <w:rPr>
          <w:sz w:val="24"/>
          <w:szCs w:val="24"/>
        </w:rPr>
      </w:pPr>
      <w:bookmarkStart w:id="12" w:name="_Hlk28953557"/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  <w:bookmarkStart w:id="13" w:name="_Hlk63772015"/>
      <w:bookmarkEnd w:id="12"/>
      <w:r w:rsidR="00383A84">
        <w:rPr>
          <w:sz w:val="24"/>
          <w:szCs w:val="24"/>
        </w:rPr>
        <w:t xml:space="preserve">  </w:t>
      </w:r>
    </w:p>
    <w:p w14:paraId="13562198" w14:textId="4FDC2D6F" w:rsidR="00FF702E" w:rsidRDefault="002017E8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4" w:name="_Hlk54610155"/>
      <w:bookmarkEnd w:id="13"/>
      <w:r w:rsidRPr="00975B52">
        <w:rPr>
          <w:sz w:val="24"/>
          <w:szCs w:val="24"/>
        </w:rPr>
        <w:t>Sewer Line Maintenance to Project-Possible Action</w:t>
      </w:r>
      <w:r w:rsidR="00ED3E55" w:rsidRPr="00975B52">
        <w:rPr>
          <w:sz w:val="24"/>
          <w:szCs w:val="24"/>
        </w:rPr>
        <w:t>:</w:t>
      </w:r>
    </w:p>
    <w:p w14:paraId="4CC7E965" w14:textId="3C6E5532" w:rsidR="00DD3DC2" w:rsidRPr="00975B52" w:rsidRDefault="00F57D1C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One</w:t>
      </w:r>
      <w:r w:rsidR="00DD3DC2">
        <w:rPr>
          <w:sz w:val="24"/>
          <w:szCs w:val="24"/>
        </w:rPr>
        <w:t xml:space="preserve"> manhole was relined and completed.</w:t>
      </w:r>
    </w:p>
    <w:bookmarkEnd w:id="14"/>
    <w:p w14:paraId="35B7297D" w14:textId="292BEF43" w:rsidR="006D7439" w:rsidRDefault="00746A85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5B52">
        <w:rPr>
          <w:sz w:val="24"/>
          <w:szCs w:val="24"/>
        </w:rPr>
        <w:t>TAP Grant Funding 2021-Possible Action</w:t>
      </w:r>
      <w:r w:rsidR="006D7439" w:rsidRPr="00975B52">
        <w:rPr>
          <w:sz w:val="24"/>
          <w:szCs w:val="24"/>
        </w:rPr>
        <w:t>:</w:t>
      </w:r>
    </w:p>
    <w:p w14:paraId="158695EA" w14:textId="12F1274D" w:rsidR="00DD3DC2" w:rsidRDefault="00DD3DC2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Continues to move forward.</w:t>
      </w:r>
    </w:p>
    <w:p w14:paraId="2BD00A70" w14:textId="6D9F4810" w:rsidR="001A3253" w:rsidRDefault="001A3253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Demolition of Substandard Buildings-Possible Action:</w:t>
      </w:r>
      <w:r w:rsidR="002B2CCD">
        <w:rPr>
          <w:sz w:val="24"/>
          <w:szCs w:val="24"/>
        </w:rPr>
        <w:t xml:space="preserve"> </w:t>
      </w:r>
    </w:p>
    <w:p w14:paraId="129C77B0" w14:textId="31297C1C" w:rsidR="00DD3DC2" w:rsidRDefault="00DD3DC2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house on 207 W 6</w:t>
      </w:r>
      <w:r w:rsidRPr="00DD3D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was completed.</w:t>
      </w:r>
    </w:p>
    <w:p w14:paraId="67D1380C" w14:textId="2708E75E" w:rsidR="00E404F7" w:rsidRDefault="002B2CCD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B2CCD">
        <w:rPr>
          <w:sz w:val="24"/>
          <w:szCs w:val="24"/>
        </w:rPr>
        <w:t>Water Project-Update-Possible Action:</w:t>
      </w:r>
    </w:p>
    <w:p w14:paraId="1CD8ED0C" w14:textId="7EDDA55C" w:rsidR="003406E2" w:rsidRDefault="00174F01" w:rsidP="003406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Connie Waldron</w:t>
      </w:r>
      <w:r w:rsidR="00F66813">
        <w:rPr>
          <w:sz w:val="24"/>
          <w:szCs w:val="24"/>
        </w:rPr>
        <w:t>,</w:t>
      </w:r>
      <w:r>
        <w:rPr>
          <w:sz w:val="24"/>
          <w:szCs w:val="24"/>
        </w:rPr>
        <w:t xml:space="preserve"> Great River Engineering</w:t>
      </w:r>
      <w:r w:rsidR="00F668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06E2">
        <w:rPr>
          <w:sz w:val="24"/>
          <w:szCs w:val="24"/>
        </w:rPr>
        <w:t>provided information from DNR and a timeline for our water project.</w:t>
      </w:r>
    </w:p>
    <w:p w14:paraId="120A3171" w14:textId="477A9666" w:rsidR="00E404F7" w:rsidRPr="003406E2" w:rsidRDefault="00465000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406E2">
        <w:rPr>
          <w:sz w:val="24"/>
          <w:szCs w:val="24"/>
        </w:rPr>
        <w:t>Bill</w:t>
      </w:r>
      <w:r w:rsidR="00E404F7" w:rsidRPr="003406E2">
        <w:rPr>
          <w:sz w:val="24"/>
          <w:szCs w:val="24"/>
        </w:rPr>
        <w:t xml:space="preserve"> #2022-06 Requiring all Addresses on Dwellings and Business’s-Possible Action:</w:t>
      </w:r>
    </w:p>
    <w:p w14:paraId="593954AE" w14:textId="1274EAF7" w:rsidR="004E43F8" w:rsidRDefault="003406E2" w:rsidP="004E43F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</w:t>
      </w:r>
      <w:r w:rsidR="00F57D1C">
        <w:rPr>
          <w:sz w:val="24"/>
          <w:szCs w:val="24"/>
        </w:rPr>
        <w:t>for Bill #2022-06 to be</w:t>
      </w:r>
      <w:r>
        <w:rPr>
          <w:sz w:val="24"/>
          <w:szCs w:val="24"/>
        </w:rPr>
        <w:t xml:space="preserve"> tabled and </w:t>
      </w:r>
      <w:r w:rsidR="003B0497">
        <w:rPr>
          <w:sz w:val="24"/>
          <w:szCs w:val="24"/>
        </w:rPr>
        <w:t>removed</w:t>
      </w:r>
      <w:r w:rsidR="00285A38">
        <w:rPr>
          <w:sz w:val="24"/>
          <w:szCs w:val="24"/>
        </w:rPr>
        <w:t xml:space="preserve"> from the </w:t>
      </w:r>
      <w:r w:rsidR="003B0497">
        <w:rPr>
          <w:sz w:val="24"/>
          <w:szCs w:val="24"/>
        </w:rPr>
        <w:t>agenda</w:t>
      </w:r>
      <w:r>
        <w:rPr>
          <w:sz w:val="24"/>
          <w:szCs w:val="24"/>
        </w:rPr>
        <w:t>.</w:t>
      </w:r>
    </w:p>
    <w:p w14:paraId="30DEACC2" w14:textId="0096E1B6" w:rsidR="003406E2" w:rsidRDefault="003406E2" w:rsidP="004E43F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moved”. Alderperson Puckett seconded the motion.</w:t>
      </w:r>
    </w:p>
    <w:p w14:paraId="41ECA8AE" w14:textId="2C34FAE9" w:rsidR="003406E2" w:rsidRDefault="003406E2" w:rsidP="004E43F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 the record reflects all the Aldermen responded “yea”.</w:t>
      </w:r>
    </w:p>
    <w:p w14:paraId="078A9344" w14:textId="6B875DB3" w:rsidR="00285A38" w:rsidRDefault="00285A38" w:rsidP="004E43F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6915D55D" w14:textId="33863DC3" w:rsidR="009A1BD4" w:rsidRPr="009A1BD4" w:rsidRDefault="00285A38" w:rsidP="009A1BD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04D32D56" w14:textId="392E5283" w:rsidR="007E0843" w:rsidRPr="009A1BD4" w:rsidRDefault="009A1BD4" w:rsidP="009A1BD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7E0843" w:rsidRPr="009A1BD4">
        <w:rPr>
          <w:sz w:val="24"/>
          <w:szCs w:val="24"/>
        </w:rPr>
        <w:t>ADB Companies-Discussion regarding fiber optic plans-Possible Action:</w:t>
      </w:r>
    </w:p>
    <w:p w14:paraId="0CC700C5" w14:textId="5702EB73" w:rsidR="007E0843" w:rsidRDefault="003406E2" w:rsidP="00285A38">
      <w:pPr>
        <w:ind w:left="288" w:firstLine="12"/>
        <w:rPr>
          <w:sz w:val="24"/>
          <w:szCs w:val="24"/>
        </w:rPr>
      </w:pPr>
      <w:r>
        <w:rPr>
          <w:sz w:val="24"/>
          <w:szCs w:val="24"/>
        </w:rPr>
        <w:t xml:space="preserve">The revised plans were accepted with one change requested. The requested change was to </w:t>
      </w:r>
      <w:proofErr w:type="gramStart"/>
      <w:r>
        <w:rPr>
          <w:sz w:val="24"/>
          <w:szCs w:val="24"/>
        </w:rPr>
        <w:t>bo</w:t>
      </w:r>
      <w:r w:rsidR="003B0497"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on the South </w:t>
      </w:r>
      <w:r w:rsidR="00285A38">
        <w:rPr>
          <w:sz w:val="24"/>
          <w:szCs w:val="24"/>
        </w:rPr>
        <w:t xml:space="preserve">  </w:t>
      </w:r>
      <w:r w:rsidR="009A1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side </w:t>
      </w:r>
      <w:r w:rsidR="003B0497">
        <w:rPr>
          <w:sz w:val="24"/>
          <w:szCs w:val="24"/>
        </w:rPr>
        <w:t>of E.O</w:t>
      </w:r>
      <w:r w:rsidR="00285A38">
        <w:rPr>
          <w:sz w:val="24"/>
          <w:szCs w:val="24"/>
        </w:rPr>
        <w:t xml:space="preserve"> Graham Road instead of boring on the North side.</w:t>
      </w:r>
    </w:p>
    <w:p w14:paraId="5DD91BE2" w14:textId="0C3CC506" w:rsidR="007E0843" w:rsidRPr="009A1BD4" w:rsidRDefault="009A1BD4" w:rsidP="009A1BD4">
      <w:pPr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9B6CF7" w:rsidRPr="009A1BD4">
        <w:rPr>
          <w:sz w:val="24"/>
          <w:szCs w:val="24"/>
        </w:rPr>
        <w:t>Election April 4, 2023-Update:</w:t>
      </w:r>
    </w:p>
    <w:p w14:paraId="475FB00C" w14:textId="7F5AF4B4" w:rsidR="009B6CF7" w:rsidRPr="009B6CF7" w:rsidRDefault="009B6CF7" w:rsidP="009B6CF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285A38">
        <w:rPr>
          <w:sz w:val="24"/>
          <w:szCs w:val="24"/>
        </w:rPr>
        <w:t xml:space="preserve">and Alderman Keeney </w:t>
      </w:r>
      <w:r>
        <w:rPr>
          <w:sz w:val="24"/>
          <w:szCs w:val="24"/>
        </w:rPr>
        <w:t>ha</w:t>
      </w:r>
      <w:r w:rsidR="00631469">
        <w:rPr>
          <w:sz w:val="24"/>
          <w:szCs w:val="24"/>
        </w:rPr>
        <w:t>ve</w:t>
      </w:r>
      <w:r>
        <w:rPr>
          <w:sz w:val="24"/>
          <w:szCs w:val="24"/>
        </w:rPr>
        <w:t xml:space="preserve"> signed up.</w:t>
      </w:r>
    </w:p>
    <w:p w14:paraId="66BBF0B8" w14:textId="0FC08CB0" w:rsidR="003E731D" w:rsidRPr="00B338D5" w:rsidRDefault="009713CC" w:rsidP="00E50CBA">
      <w:pPr>
        <w:ind w:left="28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D21593" w14:textId="1682F65C" w:rsidR="00285A38" w:rsidRDefault="006C4278" w:rsidP="00285A38">
      <w:pPr>
        <w:ind w:left="348" w:hanging="34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NEW </w:t>
      </w:r>
      <w:r w:rsidRPr="002E1C73">
        <w:rPr>
          <w:b/>
          <w:i/>
          <w:sz w:val="24"/>
          <w:szCs w:val="24"/>
          <w:u w:val="single"/>
        </w:rPr>
        <w:t>BUSINESS:</w:t>
      </w:r>
    </w:p>
    <w:p w14:paraId="5AC6FCC1" w14:textId="15EBEC86" w:rsidR="009B6CF7" w:rsidRPr="00C63FFC" w:rsidRDefault="009B6CF7" w:rsidP="00C63FFC">
      <w:pPr>
        <w:rPr>
          <w:sz w:val="24"/>
          <w:szCs w:val="24"/>
        </w:rPr>
      </w:pPr>
    </w:p>
    <w:p w14:paraId="6A975E65" w14:textId="56E77401" w:rsidR="003C6951" w:rsidRDefault="00A26985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Donation of Land</w:t>
      </w:r>
      <w:r w:rsidR="00507462">
        <w:rPr>
          <w:sz w:val="24"/>
          <w:szCs w:val="24"/>
        </w:rPr>
        <w:t>-Possible Action:</w:t>
      </w:r>
    </w:p>
    <w:p w14:paraId="1746534C" w14:textId="726C04C9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</w:t>
      </w:r>
      <w:r w:rsidR="00A26985">
        <w:rPr>
          <w:sz w:val="24"/>
          <w:szCs w:val="24"/>
        </w:rPr>
        <w:t>motion</w:t>
      </w:r>
      <w:r>
        <w:rPr>
          <w:sz w:val="24"/>
          <w:szCs w:val="24"/>
        </w:rPr>
        <w:t xml:space="preserve"> to have </w:t>
      </w:r>
      <w:r w:rsidR="00A26985">
        <w:rPr>
          <w:sz w:val="24"/>
          <w:szCs w:val="24"/>
        </w:rPr>
        <w:t xml:space="preserve">this tabled and </w:t>
      </w:r>
      <w:proofErr w:type="gramStart"/>
      <w:r w:rsidR="003B0497">
        <w:rPr>
          <w:sz w:val="24"/>
          <w:szCs w:val="24"/>
        </w:rPr>
        <w:t>removed</w:t>
      </w:r>
      <w:proofErr w:type="gramEnd"/>
      <w:r w:rsidR="00A26985">
        <w:rPr>
          <w:sz w:val="24"/>
          <w:szCs w:val="24"/>
        </w:rPr>
        <w:t xml:space="preserve"> from the </w:t>
      </w:r>
      <w:r w:rsidR="003B0497">
        <w:rPr>
          <w:sz w:val="24"/>
          <w:szCs w:val="24"/>
        </w:rPr>
        <w:t>agenda</w:t>
      </w:r>
      <w:r w:rsidR="00A26985">
        <w:rPr>
          <w:sz w:val="24"/>
          <w:szCs w:val="24"/>
        </w:rPr>
        <w:t>.</w:t>
      </w:r>
    </w:p>
    <w:p w14:paraId="70B04FE3" w14:textId="08A905E3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moved.”  Alder</w:t>
      </w:r>
      <w:r w:rsidR="00A26985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0125F723" w14:textId="0204F6E7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 the record reflects all Aldermen responded “yea.”</w:t>
      </w:r>
    </w:p>
    <w:p w14:paraId="1380ADC0" w14:textId="3E2F64C5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3B39B6C7" w14:textId="5643C626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D03F2E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D03F2E">
        <w:rPr>
          <w:sz w:val="24"/>
          <w:szCs w:val="24"/>
        </w:rPr>
        <w:t>P</w:t>
      </w:r>
      <w:r>
        <w:rPr>
          <w:sz w:val="24"/>
          <w:szCs w:val="24"/>
        </w:rPr>
        <w:t>assed.”</w:t>
      </w:r>
    </w:p>
    <w:p w14:paraId="25CC013D" w14:textId="3A467BE8" w:rsidR="007E37E6" w:rsidRDefault="00A26985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Bill #2023-01 Establishing Procedures and Requirements Relating to Construction of Facilities in Public Rights-of Way</w:t>
      </w:r>
      <w:r w:rsidR="007E37E6">
        <w:rPr>
          <w:sz w:val="24"/>
          <w:szCs w:val="24"/>
        </w:rPr>
        <w:t>-Possible Action:</w:t>
      </w:r>
    </w:p>
    <w:p w14:paraId="6732B887" w14:textId="37FC04A7" w:rsidR="007E37E6" w:rsidRDefault="00A26985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Bill #2023-01</w:t>
      </w:r>
      <w:r w:rsidR="007E37E6">
        <w:rPr>
          <w:sz w:val="24"/>
          <w:szCs w:val="24"/>
        </w:rPr>
        <w:t xml:space="preserve"> was available prior to this evening’s meeting for public review.</w:t>
      </w:r>
    </w:p>
    <w:p w14:paraId="0248D5AF" w14:textId="3B1EE89D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have</w:t>
      </w:r>
      <w:r w:rsidR="00054253">
        <w:rPr>
          <w:sz w:val="24"/>
          <w:szCs w:val="24"/>
        </w:rPr>
        <w:t xml:space="preserve"> Bill #2023-01 </w:t>
      </w:r>
      <w:r>
        <w:rPr>
          <w:sz w:val="24"/>
          <w:szCs w:val="24"/>
        </w:rPr>
        <w:t>read one time, by title only by the City Clerk.</w:t>
      </w:r>
    </w:p>
    <w:p w14:paraId="593BAFB2" w14:textId="0A8A1F07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A26985">
        <w:rPr>
          <w:sz w:val="24"/>
          <w:szCs w:val="24"/>
        </w:rPr>
        <w:t xml:space="preserve">man </w:t>
      </w:r>
      <w:proofErr w:type="spellStart"/>
      <w:r w:rsidR="00A26985"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moved”. Alder</w:t>
      </w:r>
      <w:r w:rsidR="00A26985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4022DA17" w14:textId="121D1F9B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announced, “We have a motion and a second, all in favor?”-the </w:t>
      </w:r>
      <w:r w:rsidR="00A363CE">
        <w:rPr>
          <w:sz w:val="24"/>
          <w:szCs w:val="24"/>
        </w:rPr>
        <w:t xml:space="preserve">record </w:t>
      </w:r>
      <w:r>
        <w:rPr>
          <w:sz w:val="24"/>
          <w:szCs w:val="24"/>
        </w:rPr>
        <w:t>reflects all Aldermen responded “yea</w:t>
      </w:r>
      <w:r w:rsidR="00A363CE">
        <w:rPr>
          <w:sz w:val="24"/>
          <w:szCs w:val="24"/>
        </w:rPr>
        <w:t>”.</w:t>
      </w:r>
    </w:p>
    <w:p w14:paraId="7F79F39A" w14:textId="100AD35E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0A5B6F5B" w14:textId="19277483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054253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054253">
        <w:rPr>
          <w:sz w:val="24"/>
          <w:szCs w:val="24"/>
        </w:rPr>
        <w:t>P</w:t>
      </w:r>
      <w:r>
        <w:rPr>
          <w:sz w:val="24"/>
          <w:szCs w:val="24"/>
        </w:rPr>
        <w:t>assed”.</w:t>
      </w:r>
    </w:p>
    <w:p w14:paraId="63A7E325" w14:textId="0484FA3C" w:rsidR="00A363CE" w:rsidRDefault="00631469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reading of </w:t>
      </w:r>
      <w:r w:rsidR="00A26985">
        <w:rPr>
          <w:sz w:val="24"/>
          <w:szCs w:val="24"/>
        </w:rPr>
        <w:t>Bill #2023-01</w:t>
      </w:r>
      <w:r w:rsidR="00A363CE">
        <w:rPr>
          <w:sz w:val="24"/>
          <w:szCs w:val="24"/>
        </w:rPr>
        <w:t xml:space="preserve"> was read by title only</w:t>
      </w:r>
      <w:r>
        <w:rPr>
          <w:sz w:val="24"/>
          <w:szCs w:val="24"/>
        </w:rPr>
        <w:t>,</w:t>
      </w:r>
      <w:r w:rsidR="00A363CE">
        <w:rPr>
          <w:sz w:val="24"/>
          <w:szCs w:val="24"/>
        </w:rPr>
        <w:t xml:space="preserve"> by the City Clerk.</w:t>
      </w:r>
    </w:p>
    <w:p w14:paraId="38B3446B" w14:textId="24506425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</w:t>
      </w:r>
      <w:r w:rsidR="00CA2F76">
        <w:rPr>
          <w:sz w:val="24"/>
          <w:szCs w:val="24"/>
        </w:rPr>
        <w:t>motion</w:t>
      </w:r>
      <w:r>
        <w:rPr>
          <w:sz w:val="24"/>
          <w:szCs w:val="24"/>
        </w:rPr>
        <w:t xml:space="preserve"> to </w:t>
      </w:r>
      <w:r w:rsidR="00631469">
        <w:rPr>
          <w:sz w:val="24"/>
          <w:szCs w:val="24"/>
        </w:rPr>
        <w:t>have</w:t>
      </w:r>
      <w:r w:rsidR="00A26985">
        <w:rPr>
          <w:sz w:val="24"/>
          <w:szCs w:val="24"/>
        </w:rPr>
        <w:t xml:space="preserve"> Bill #2023-01</w:t>
      </w:r>
      <w:r>
        <w:rPr>
          <w:sz w:val="24"/>
          <w:szCs w:val="24"/>
        </w:rPr>
        <w:t xml:space="preserve"> </w:t>
      </w:r>
      <w:r w:rsidR="00631469">
        <w:rPr>
          <w:sz w:val="24"/>
          <w:szCs w:val="24"/>
        </w:rPr>
        <w:t xml:space="preserve">read </w:t>
      </w:r>
      <w:r>
        <w:rPr>
          <w:sz w:val="24"/>
          <w:szCs w:val="24"/>
        </w:rPr>
        <w:t>by the City Clerk.</w:t>
      </w:r>
    </w:p>
    <w:p w14:paraId="71505520" w14:textId="642B6EBA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A26985">
        <w:rPr>
          <w:sz w:val="24"/>
          <w:szCs w:val="24"/>
        </w:rPr>
        <w:t>man Keeney</w:t>
      </w:r>
      <w:r>
        <w:rPr>
          <w:sz w:val="24"/>
          <w:szCs w:val="24"/>
        </w:rPr>
        <w:t xml:space="preserve"> responded, “so moved”. Alder</w:t>
      </w:r>
      <w:r w:rsidR="00A26985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seconded the motion.</w:t>
      </w:r>
    </w:p>
    <w:p w14:paraId="62FD99EB" w14:textId="0252422C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Mayor Vogt announced, “We have a motion and a second, all in favor?”-the record reflects all Aldermen responded, “yea”.</w:t>
      </w:r>
    </w:p>
    <w:p w14:paraId="28C142B1" w14:textId="602156DC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 w14:paraId="7A0E28DC" w14:textId="19AD8A27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CA2F76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CA2F76">
        <w:rPr>
          <w:sz w:val="24"/>
          <w:szCs w:val="24"/>
        </w:rPr>
        <w:t>P</w:t>
      </w:r>
      <w:r>
        <w:rPr>
          <w:sz w:val="24"/>
          <w:szCs w:val="24"/>
        </w:rPr>
        <w:t>assed”.</w:t>
      </w:r>
    </w:p>
    <w:p w14:paraId="3199B55D" w14:textId="1124F0C4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</w:t>
      </w:r>
      <w:r w:rsidR="003B0497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 the second reading of Bill #2023-01 to City Municipal Ordinance #2023-01-17.</w:t>
      </w:r>
    </w:p>
    <w:p w14:paraId="45398330" w14:textId="2E982599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Keeney responded, “so moved”.  Alderman Puckett seconded the motion.</w:t>
      </w:r>
    </w:p>
    <w:p w14:paraId="1DE7223F" w14:textId="5949887E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favor?”-record reflects all Aldermen responded “yea”.</w:t>
      </w:r>
    </w:p>
    <w:p w14:paraId="75062B1A" w14:textId="5AD214E3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</w:t>
      </w:r>
      <w:r w:rsidR="00AF01CF">
        <w:rPr>
          <w:sz w:val="24"/>
          <w:szCs w:val="24"/>
        </w:rPr>
        <w:t>-the record reflects no response.</w:t>
      </w:r>
    </w:p>
    <w:p w14:paraId="48783616" w14:textId="2BE8FA92" w:rsidR="00AF01CF" w:rsidRDefault="00AF01CF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1833CBC5" w14:textId="14116F7F" w:rsidR="00AF01CF" w:rsidRDefault="00AF01CF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Ordinance #2023-01-17 is hereby enacted.</w:t>
      </w:r>
    </w:p>
    <w:p w14:paraId="3AD3EB68" w14:textId="0D4BF506" w:rsidR="00A363CE" w:rsidRDefault="00AF01CF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Right-of-Way Used Agreement</w:t>
      </w:r>
      <w:r w:rsidR="00631469">
        <w:rPr>
          <w:sz w:val="24"/>
          <w:szCs w:val="24"/>
        </w:rPr>
        <w:t xml:space="preserve"> </w:t>
      </w:r>
      <w:r w:rsidR="00A363CE">
        <w:rPr>
          <w:sz w:val="24"/>
          <w:szCs w:val="24"/>
        </w:rPr>
        <w:t>-Possible Action:</w:t>
      </w:r>
    </w:p>
    <w:p w14:paraId="02F4C0B0" w14:textId="3DBD61ED" w:rsidR="00A363CE" w:rsidRDefault="00A363CE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</w:t>
      </w:r>
      <w:r w:rsidR="00B03335">
        <w:rPr>
          <w:sz w:val="24"/>
          <w:szCs w:val="24"/>
        </w:rPr>
        <w:t xml:space="preserve"> for a motion to </w:t>
      </w:r>
      <w:r w:rsidR="00AF01CF">
        <w:rPr>
          <w:sz w:val="24"/>
          <w:szCs w:val="24"/>
        </w:rPr>
        <w:t>approve the Right-of-Way Use</w:t>
      </w:r>
      <w:r w:rsidR="00B03335">
        <w:rPr>
          <w:sz w:val="24"/>
          <w:szCs w:val="24"/>
        </w:rPr>
        <w:t xml:space="preserve"> Agreement</w:t>
      </w:r>
      <w:r w:rsidR="00631469">
        <w:rPr>
          <w:sz w:val="24"/>
          <w:szCs w:val="24"/>
        </w:rPr>
        <w:t xml:space="preserve"> with Missouri Network Alliance LLC, DBA Blue Bird Network.</w:t>
      </w:r>
    </w:p>
    <w:p w14:paraId="1AE8F5DE" w14:textId="3C2F5FF1" w:rsidR="00B03335" w:rsidRDefault="00B03335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moved”. Alderperson </w:t>
      </w:r>
      <w:r w:rsidR="00AF01CF">
        <w:rPr>
          <w:sz w:val="24"/>
          <w:szCs w:val="24"/>
        </w:rPr>
        <w:t>Charles</w:t>
      </w:r>
      <w:r>
        <w:rPr>
          <w:sz w:val="24"/>
          <w:szCs w:val="24"/>
        </w:rPr>
        <w:t xml:space="preserve"> seconded the motion.</w:t>
      </w:r>
    </w:p>
    <w:p w14:paraId="56349A0F" w14:textId="4F5EA771" w:rsidR="00B03335" w:rsidRDefault="00B03335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7D4A71CA" w14:textId="36350804" w:rsidR="00B03335" w:rsidRDefault="00B03335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 w14:paraId="2B814B56" w14:textId="09B20BAD" w:rsidR="00B03335" w:rsidRPr="00A363CE" w:rsidRDefault="00B03335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CA2F76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CA2F76">
        <w:rPr>
          <w:sz w:val="24"/>
          <w:szCs w:val="24"/>
        </w:rPr>
        <w:t>P</w:t>
      </w:r>
      <w:r>
        <w:rPr>
          <w:sz w:val="24"/>
          <w:szCs w:val="24"/>
        </w:rPr>
        <w:t>assed”.</w:t>
      </w:r>
    </w:p>
    <w:p w14:paraId="635A72FD" w14:textId="4396987B" w:rsidR="00F11364" w:rsidRPr="007E37E6" w:rsidRDefault="00932765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37E6">
        <w:rPr>
          <w:sz w:val="24"/>
          <w:szCs w:val="24"/>
        </w:rPr>
        <w:t>Ma</w:t>
      </w:r>
      <w:r w:rsidR="003E5E05" w:rsidRPr="007E37E6">
        <w:rPr>
          <w:sz w:val="24"/>
          <w:szCs w:val="24"/>
        </w:rPr>
        <w:t>yors Comments:</w:t>
      </w:r>
      <w:r w:rsidR="00981D1A" w:rsidRPr="007E37E6">
        <w:rPr>
          <w:sz w:val="24"/>
          <w:szCs w:val="24"/>
        </w:rPr>
        <w:t xml:space="preserve">  </w:t>
      </w:r>
    </w:p>
    <w:p w14:paraId="2FBC6462" w14:textId="1D9B1D90" w:rsidR="00FC306F" w:rsidRDefault="00AF01CF" w:rsidP="00FC306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</w:t>
      </w:r>
      <w:r w:rsidR="00FC306F">
        <w:rPr>
          <w:sz w:val="24"/>
          <w:szCs w:val="24"/>
        </w:rPr>
        <w:t xml:space="preserve">asked to change the </w:t>
      </w:r>
      <w:r w:rsidR="00631469">
        <w:rPr>
          <w:sz w:val="24"/>
          <w:szCs w:val="24"/>
        </w:rPr>
        <w:t xml:space="preserve">regular board </w:t>
      </w:r>
      <w:r w:rsidR="00FC306F">
        <w:rPr>
          <w:sz w:val="24"/>
          <w:szCs w:val="24"/>
        </w:rPr>
        <w:t>meeting time to 6:30 pm. All Board members approved. Effective in February, all Board of Aldermen Meetings will take place at 6:30 pm.</w:t>
      </w:r>
    </w:p>
    <w:p w14:paraId="416BC7BF" w14:textId="4657C20E" w:rsidR="002A4B21" w:rsidRDefault="00F11364" w:rsidP="00FC306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1D73E1" w:rsidRPr="002A4B21">
        <w:rPr>
          <w:sz w:val="24"/>
          <w:szCs w:val="24"/>
        </w:rPr>
        <w:t xml:space="preserve"> </w:t>
      </w:r>
      <w:r w:rsidR="00284E83">
        <w:rPr>
          <w:sz w:val="24"/>
          <w:szCs w:val="24"/>
        </w:rPr>
        <w:t xml:space="preserve"> </w:t>
      </w:r>
    </w:p>
    <w:p w14:paraId="5C7E593E" w14:textId="02A6BEA0" w:rsidR="00B42F36" w:rsidRDefault="00B42F36" w:rsidP="00B42F3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thanked Public Works for the lights on Main Street and having the Park ready for the Christmas displays. </w:t>
      </w:r>
    </w:p>
    <w:p w14:paraId="39C2399B" w14:textId="5D7B4120" w:rsidR="000A38D1" w:rsidRDefault="006F12AD" w:rsidP="00B42F36">
      <w:pPr>
        <w:pStyle w:val="ListParagraph"/>
        <w:ind w:left="360"/>
        <w:rPr>
          <w:sz w:val="24"/>
          <w:szCs w:val="24"/>
        </w:rPr>
      </w:pPr>
      <w:r w:rsidRPr="00177D0F">
        <w:rPr>
          <w:sz w:val="24"/>
          <w:szCs w:val="24"/>
        </w:rPr>
        <w:t>Adjournment of regular meeting into closed session pursuant to:</w:t>
      </w:r>
      <w:r w:rsidRPr="00177D0F">
        <w:rPr>
          <w:sz w:val="24"/>
          <w:szCs w:val="24"/>
        </w:rPr>
        <w:tab/>
        <w:t>Section 610.021 (1)</w:t>
      </w:r>
      <w:r w:rsidR="0000409C" w:rsidRPr="00177D0F">
        <w:rPr>
          <w:sz w:val="24"/>
          <w:szCs w:val="24"/>
        </w:rPr>
        <w:t xml:space="preserve"> </w:t>
      </w:r>
      <w:r w:rsidRPr="00177D0F">
        <w:rPr>
          <w:sz w:val="24"/>
          <w:szCs w:val="24"/>
        </w:rPr>
        <w:t>litigation (2)</w:t>
      </w:r>
      <w:r w:rsidR="0000409C" w:rsidRPr="00177D0F">
        <w:rPr>
          <w:sz w:val="24"/>
          <w:szCs w:val="24"/>
        </w:rPr>
        <w:t xml:space="preserve"> </w:t>
      </w:r>
      <w:r w:rsidRPr="00177D0F">
        <w:rPr>
          <w:sz w:val="24"/>
          <w:szCs w:val="24"/>
        </w:rPr>
        <w:t xml:space="preserve">real </w:t>
      </w:r>
      <w:r w:rsidR="00D8412F" w:rsidRPr="00177D0F">
        <w:rPr>
          <w:sz w:val="24"/>
          <w:szCs w:val="24"/>
        </w:rPr>
        <w:tab/>
        <w:t xml:space="preserve"> </w:t>
      </w:r>
      <w:r w:rsidR="00507462" w:rsidRPr="00177D0F">
        <w:rPr>
          <w:sz w:val="24"/>
          <w:szCs w:val="24"/>
        </w:rPr>
        <w:tab/>
        <w:t xml:space="preserve"> estate</w:t>
      </w:r>
      <w:r w:rsidRPr="00177D0F">
        <w:rPr>
          <w:sz w:val="24"/>
          <w:szCs w:val="24"/>
        </w:rPr>
        <w:t xml:space="preserve"> (3)</w:t>
      </w:r>
      <w:r w:rsidR="0000409C" w:rsidRPr="00177D0F">
        <w:rPr>
          <w:sz w:val="24"/>
          <w:szCs w:val="24"/>
        </w:rPr>
        <w:t xml:space="preserve"> </w:t>
      </w:r>
      <w:r w:rsidRPr="00177D0F">
        <w:rPr>
          <w:sz w:val="24"/>
          <w:szCs w:val="24"/>
        </w:rPr>
        <w:t>personnel matters</w:t>
      </w:r>
      <w:r w:rsidR="008E2FB6" w:rsidRPr="00177D0F">
        <w:rPr>
          <w:sz w:val="24"/>
          <w:szCs w:val="24"/>
        </w:rPr>
        <w:t xml:space="preserve"> (12) Contracts</w:t>
      </w:r>
      <w:r w:rsidR="003B0497" w:rsidRPr="00177D0F">
        <w:rPr>
          <w:sz w:val="24"/>
          <w:szCs w:val="24"/>
        </w:rPr>
        <w:t xml:space="preserve">- </w:t>
      </w:r>
      <w:r w:rsidR="003B0497">
        <w:rPr>
          <w:sz w:val="24"/>
          <w:szCs w:val="24"/>
        </w:rPr>
        <w:t>No</w:t>
      </w:r>
      <w:r w:rsidR="00FC306F">
        <w:rPr>
          <w:sz w:val="24"/>
          <w:szCs w:val="24"/>
        </w:rPr>
        <w:t xml:space="preserve"> Motion</w:t>
      </w:r>
    </w:p>
    <w:p w14:paraId="61C95D4D" w14:textId="1FBDF950" w:rsidR="00E76F48" w:rsidRDefault="000A38D1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3553">
        <w:rPr>
          <w:sz w:val="24"/>
          <w:szCs w:val="24"/>
        </w:rPr>
        <w:t>Reconvene in regular session-</w:t>
      </w:r>
      <w:r w:rsidR="00A43553"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>N/A</w:t>
      </w:r>
    </w:p>
    <w:p w14:paraId="11B12137" w14:textId="3C9155F0" w:rsidR="00CD3EFD" w:rsidRDefault="00CD2369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 w14:paraId="67BB0353" w14:textId="70BF51AC" w:rsidR="00CD3EFD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There being no further business before the Board, Mayor</w:t>
      </w:r>
      <w:r w:rsidR="00B63ADB">
        <w:rPr>
          <w:sz w:val="24"/>
          <w:szCs w:val="24"/>
        </w:rPr>
        <w:t xml:space="preserve"> </w:t>
      </w:r>
      <w:r w:rsidR="00C01D37">
        <w:rPr>
          <w:sz w:val="24"/>
          <w:szCs w:val="24"/>
        </w:rPr>
        <w:t>Vogt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 xml:space="preserve">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Board of Aldermen Meeting.</w:t>
      </w:r>
    </w:p>
    <w:p w14:paraId="2112E3D7" w14:textId="6912A9E6" w:rsidR="00003B82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Alde</w:t>
      </w:r>
      <w:r w:rsidR="0022195D">
        <w:rPr>
          <w:sz w:val="24"/>
          <w:szCs w:val="24"/>
        </w:rPr>
        <w:t>r</w:t>
      </w:r>
      <w:r w:rsidR="00A43B79">
        <w:rPr>
          <w:sz w:val="24"/>
          <w:szCs w:val="24"/>
        </w:rPr>
        <w:t>person Puckett</w:t>
      </w:r>
      <w:r w:rsidR="00003B82">
        <w:rPr>
          <w:sz w:val="24"/>
          <w:szCs w:val="24"/>
        </w:rPr>
        <w:t xml:space="preserve"> responded, “So moved</w:t>
      </w:r>
      <w:r w:rsidR="00F11364">
        <w:rPr>
          <w:sz w:val="24"/>
          <w:szCs w:val="24"/>
        </w:rPr>
        <w:t>.</w:t>
      </w:r>
      <w:r w:rsidR="0072621F">
        <w:rPr>
          <w:sz w:val="24"/>
          <w:szCs w:val="24"/>
        </w:rPr>
        <w:t>”</w:t>
      </w:r>
      <w:r w:rsidR="00003B82">
        <w:rPr>
          <w:sz w:val="24"/>
          <w:szCs w:val="24"/>
        </w:rPr>
        <w:t xml:space="preserve"> Alde</w:t>
      </w:r>
      <w:r w:rsidR="003D075D">
        <w:rPr>
          <w:sz w:val="24"/>
          <w:szCs w:val="24"/>
        </w:rPr>
        <w:t>r</w:t>
      </w:r>
      <w:r w:rsidR="003B0497">
        <w:rPr>
          <w:sz w:val="24"/>
          <w:szCs w:val="24"/>
        </w:rPr>
        <w:t>man Keeney</w:t>
      </w:r>
      <w:r w:rsidR="00003B82">
        <w:rPr>
          <w:sz w:val="24"/>
          <w:szCs w:val="24"/>
        </w:rPr>
        <w:t xml:space="preserve"> seconded the motion.</w:t>
      </w:r>
    </w:p>
    <w:p w14:paraId="6CBB6EF1" w14:textId="2A4571F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</w:t>
      </w:r>
      <w:r w:rsidR="00C74D14">
        <w:rPr>
          <w:sz w:val="24"/>
          <w:szCs w:val="24"/>
        </w:rPr>
        <w:t>Aldermen responded</w:t>
      </w:r>
      <w:r>
        <w:rPr>
          <w:sz w:val="24"/>
          <w:szCs w:val="24"/>
        </w:rPr>
        <w:t xml:space="preserve"> “yea</w:t>
      </w:r>
      <w:r w:rsidR="0072621F">
        <w:rPr>
          <w:sz w:val="24"/>
          <w:szCs w:val="24"/>
        </w:rPr>
        <w:t>.”</w:t>
      </w:r>
    </w:p>
    <w:p w14:paraId="6D9C0A76" w14:textId="5D7AD08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>Mayo</w:t>
      </w:r>
      <w:r w:rsidR="00F00BD9">
        <w:rPr>
          <w:sz w:val="24"/>
          <w:szCs w:val="24"/>
        </w:rPr>
        <w:t xml:space="preserve">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164A34E6" w14:textId="419A6257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p w14:paraId="130DD6FE" w14:textId="3AD3AD29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3D075D">
        <w:rPr>
          <w:sz w:val="24"/>
          <w:szCs w:val="24"/>
        </w:rPr>
        <w:t>8:</w:t>
      </w:r>
      <w:r w:rsidR="003B0497">
        <w:rPr>
          <w:sz w:val="24"/>
          <w:szCs w:val="24"/>
        </w:rPr>
        <w:t>10</w:t>
      </w:r>
      <w:r w:rsidR="00CA2F76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5BEEB9DA" w14:textId="3A651A66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Approved by the Board of Aldermen at their regular meeting </w:t>
      </w:r>
      <w:r w:rsidR="00E51B9B">
        <w:rPr>
          <w:sz w:val="24"/>
          <w:szCs w:val="24"/>
        </w:rPr>
        <w:t>on: _</w:t>
      </w:r>
      <w:r>
        <w:rPr>
          <w:sz w:val="24"/>
          <w:szCs w:val="24"/>
        </w:rPr>
        <w:t>__________________, __________.</w:t>
      </w:r>
    </w:p>
    <w:p w14:paraId="705CCD37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33399BD6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7C376F8" w14:textId="40B7C2EA" w:rsidR="00726AAB" w:rsidRDefault="00C01D37" w:rsidP="00F94FB9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</w:t>
      </w:r>
      <w:r w:rsidR="00003B82">
        <w:rPr>
          <w:sz w:val="24"/>
          <w:szCs w:val="24"/>
        </w:rPr>
        <w:t>, Mayor</w:t>
      </w:r>
      <w:r w:rsidR="00C364AD">
        <w:rPr>
          <w:sz w:val="24"/>
          <w:szCs w:val="24"/>
        </w:rPr>
        <w:t xml:space="preserve"> 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F94FB9">
        <w:rPr>
          <w:sz w:val="24"/>
          <w:szCs w:val="24"/>
        </w:rPr>
        <w:t xml:space="preserve">                                                                          </w:t>
      </w:r>
    </w:p>
    <w:p w14:paraId="2B72A6B9" w14:textId="0410EE53" w:rsidR="00726AAB" w:rsidRDefault="00003B82" w:rsidP="00704ED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3CC53CB" w14:textId="13ADAD1D" w:rsidR="00003B82" w:rsidRDefault="00003B82" w:rsidP="00003B82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0B75967" w14:textId="77777777" w:rsidR="00C978BA" w:rsidRDefault="00003B82" w:rsidP="00F00BD9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C978BA" w:rsidSect="00621A44">
      <w:headerReference w:type="default" r:id="rId8"/>
      <w:footerReference w:type="default" r:id="rId9"/>
      <w:pgSz w:w="12240" w:h="15840" w:code="1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A6CF" w14:textId="77777777" w:rsidR="005A3784" w:rsidRDefault="005A3784">
      <w:r>
        <w:separator/>
      </w:r>
    </w:p>
  </w:endnote>
  <w:endnote w:type="continuationSeparator" w:id="0">
    <w:p w14:paraId="72491C47" w14:textId="77777777" w:rsidR="005A3784" w:rsidRDefault="005A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844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DADD5A" w14:textId="77777777" w:rsidR="008000FA" w:rsidRDefault="008000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AA05B" w14:textId="77777777" w:rsidR="008000FA" w:rsidRDefault="0080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14B7" w14:textId="77777777" w:rsidR="005A3784" w:rsidRDefault="005A3784">
      <w:r>
        <w:separator/>
      </w:r>
    </w:p>
  </w:footnote>
  <w:footnote w:type="continuationSeparator" w:id="0">
    <w:p w14:paraId="2AEF6D5B" w14:textId="77777777" w:rsidR="005A3784" w:rsidRDefault="005A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4B65" w14:textId="7675FB67" w:rsidR="008000FA" w:rsidRDefault="00B364E6" w:rsidP="00A4355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E5F89">
      <w:rPr>
        <w:highlight w:val="yellow"/>
      </w:rPr>
      <w:t xml:space="preserve">DRAFT </w:t>
    </w:r>
    <w:r w:rsidR="00A8144C">
      <w:rPr>
        <w:highlight w:val="yellow"/>
      </w:rPr>
      <w:t>01/18/2023</w:t>
    </w:r>
    <w:r w:rsidRPr="004E5F89">
      <w:rPr>
        <w:highlight w:val="yellow"/>
      </w:rPr>
      <w:tab/>
    </w:r>
    <w:r w:rsidRPr="004E5F89"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063"/>
    <w:multiLevelType w:val="hybridMultilevel"/>
    <w:tmpl w:val="BF7C7C6A"/>
    <w:lvl w:ilvl="0" w:tplc="5E3A42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5B5F167A"/>
    <w:multiLevelType w:val="multilevel"/>
    <w:tmpl w:val="0484BB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5650E"/>
    <w:multiLevelType w:val="hybridMultilevel"/>
    <w:tmpl w:val="872C1164"/>
    <w:lvl w:ilvl="0" w:tplc="4E5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661CB"/>
    <w:multiLevelType w:val="hybridMultilevel"/>
    <w:tmpl w:val="0AE09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C098C"/>
    <w:multiLevelType w:val="hybridMultilevel"/>
    <w:tmpl w:val="87B0D870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73112705">
    <w:abstractNumId w:val="4"/>
  </w:num>
  <w:num w:numId="2" w16cid:durableId="587662681">
    <w:abstractNumId w:val="3"/>
  </w:num>
  <w:num w:numId="3" w16cid:durableId="546836903">
    <w:abstractNumId w:val="2"/>
  </w:num>
  <w:num w:numId="4" w16cid:durableId="44332295">
    <w:abstractNumId w:val="0"/>
  </w:num>
  <w:num w:numId="5" w16cid:durableId="11734076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899"/>
    <w:rsid w:val="00053173"/>
    <w:rsid w:val="000531DF"/>
    <w:rsid w:val="000536F4"/>
    <w:rsid w:val="00054253"/>
    <w:rsid w:val="000552D8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3BD"/>
    <w:rsid w:val="000846FA"/>
    <w:rsid w:val="0008499D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EAD"/>
    <w:rsid w:val="000B76E7"/>
    <w:rsid w:val="000B7E0E"/>
    <w:rsid w:val="000C08DC"/>
    <w:rsid w:val="000C1F2E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E239B"/>
    <w:rsid w:val="000E36F3"/>
    <w:rsid w:val="000E4CA7"/>
    <w:rsid w:val="000E621B"/>
    <w:rsid w:val="000E631B"/>
    <w:rsid w:val="000E6B47"/>
    <w:rsid w:val="000F094C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E0CE9"/>
    <w:rsid w:val="001E0D80"/>
    <w:rsid w:val="001E0F1A"/>
    <w:rsid w:val="001E173C"/>
    <w:rsid w:val="001E2C55"/>
    <w:rsid w:val="001E46A3"/>
    <w:rsid w:val="001E67D3"/>
    <w:rsid w:val="001E6E88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526D"/>
    <w:rsid w:val="002A54D0"/>
    <w:rsid w:val="002A636A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321B"/>
    <w:rsid w:val="002F35DE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54B7"/>
    <w:rsid w:val="00346088"/>
    <w:rsid w:val="00346549"/>
    <w:rsid w:val="0034696D"/>
    <w:rsid w:val="00350250"/>
    <w:rsid w:val="00351430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1C2"/>
    <w:rsid w:val="003A78F6"/>
    <w:rsid w:val="003B0497"/>
    <w:rsid w:val="003B0816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C2"/>
    <w:rsid w:val="003C6951"/>
    <w:rsid w:val="003C69DD"/>
    <w:rsid w:val="003C79E3"/>
    <w:rsid w:val="003C7BBA"/>
    <w:rsid w:val="003C7D8A"/>
    <w:rsid w:val="003D075D"/>
    <w:rsid w:val="003D0973"/>
    <w:rsid w:val="003D1674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5524"/>
    <w:rsid w:val="004564EE"/>
    <w:rsid w:val="0045668A"/>
    <w:rsid w:val="00456DE9"/>
    <w:rsid w:val="00457217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B83"/>
    <w:rsid w:val="00472ED8"/>
    <w:rsid w:val="00473960"/>
    <w:rsid w:val="00474141"/>
    <w:rsid w:val="004742AB"/>
    <w:rsid w:val="0047481D"/>
    <w:rsid w:val="00474F8B"/>
    <w:rsid w:val="00481895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EF3"/>
    <w:rsid w:val="004D26EA"/>
    <w:rsid w:val="004D278B"/>
    <w:rsid w:val="004D2C4E"/>
    <w:rsid w:val="004D2FEC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2DD7"/>
    <w:rsid w:val="00534D6A"/>
    <w:rsid w:val="005368EF"/>
    <w:rsid w:val="00536CD3"/>
    <w:rsid w:val="00540B0A"/>
    <w:rsid w:val="00541904"/>
    <w:rsid w:val="00542F87"/>
    <w:rsid w:val="005448DF"/>
    <w:rsid w:val="00544B37"/>
    <w:rsid w:val="00545230"/>
    <w:rsid w:val="0054541A"/>
    <w:rsid w:val="00545F77"/>
    <w:rsid w:val="00546297"/>
    <w:rsid w:val="00546EBB"/>
    <w:rsid w:val="0055051C"/>
    <w:rsid w:val="005513C5"/>
    <w:rsid w:val="00552379"/>
    <w:rsid w:val="00553DBA"/>
    <w:rsid w:val="005543C1"/>
    <w:rsid w:val="005552CA"/>
    <w:rsid w:val="005562A6"/>
    <w:rsid w:val="00556E67"/>
    <w:rsid w:val="00556F2B"/>
    <w:rsid w:val="005572E9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7B8"/>
    <w:rsid w:val="00576036"/>
    <w:rsid w:val="0057669A"/>
    <w:rsid w:val="0057763B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6811"/>
    <w:rsid w:val="005F6F82"/>
    <w:rsid w:val="00600368"/>
    <w:rsid w:val="00600795"/>
    <w:rsid w:val="00600946"/>
    <w:rsid w:val="006011C2"/>
    <w:rsid w:val="00602086"/>
    <w:rsid w:val="0060253C"/>
    <w:rsid w:val="00603422"/>
    <w:rsid w:val="00604560"/>
    <w:rsid w:val="00604A5E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31B7"/>
    <w:rsid w:val="00623238"/>
    <w:rsid w:val="00623D82"/>
    <w:rsid w:val="00623F40"/>
    <w:rsid w:val="006249F4"/>
    <w:rsid w:val="00625ADB"/>
    <w:rsid w:val="006300B0"/>
    <w:rsid w:val="006300CC"/>
    <w:rsid w:val="006307F0"/>
    <w:rsid w:val="00631469"/>
    <w:rsid w:val="00633364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7ECC"/>
    <w:rsid w:val="00650832"/>
    <w:rsid w:val="00651516"/>
    <w:rsid w:val="00652392"/>
    <w:rsid w:val="006527DD"/>
    <w:rsid w:val="00653039"/>
    <w:rsid w:val="006557F1"/>
    <w:rsid w:val="006565C2"/>
    <w:rsid w:val="006565CF"/>
    <w:rsid w:val="00657985"/>
    <w:rsid w:val="006607F0"/>
    <w:rsid w:val="00660BA5"/>
    <w:rsid w:val="00661823"/>
    <w:rsid w:val="00661C5E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65D2"/>
    <w:rsid w:val="00676DA4"/>
    <w:rsid w:val="0067714B"/>
    <w:rsid w:val="0067778A"/>
    <w:rsid w:val="00677B40"/>
    <w:rsid w:val="00680151"/>
    <w:rsid w:val="00680412"/>
    <w:rsid w:val="0068045E"/>
    <w:rsid w:val="00680F00"/>
    <w:rsid w:val="006823AD"/>
    <w:rsid w:val="006826D2"/>
    <w:rsid w:val="00684C8D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C0B10"/>
    <w:rsid w:val="006C1F33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1354"/>
    <w:rsid w:val="007113D9"/>
    <w:rsid w:val="00712925"/>
    <w:rsid w:val="00713431"/>
    <w:rsid w:val="00713ECF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86E"/>
    <w:rsid w:val="00793F19"/>
    <w:rsid w:val="00795179"/>
    <w:rsid w:val="00795599"/>
    <w:rsid w:val="0079561C"/>
    <w:rsid w:val="0079568E"/>
    <w:rsid w:val="00795C03"/>
    <w:rsid w:val="00797D77"/>
    <w:rsid w:val="00797FD2"/>
    <w:rsid w:val="007A04AC"/>
    <w:rsid w:val="007A05E8"/>
    <w:rsid w:val="007A0B1D"/>
    <w:rsid w:val="007A2944"/>
    <w:rsid w:val="007A4618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989"/>
    <w:rsid w:val="007F6C55"/>
    <w:rsid w:val="007F72A6"/>
    <w:rsid w:val="007F7515"/>
    <w:rsid w:val="007F761F"/>
    <w:rsid w:val="008000FA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FF9"/>
    <w:rsid w:val="00815074"/>
    <w:rsid w:val="00815363"/>
    <w:rsid w:val="008155C7"/>
    <w:rsid w:val="00815D95"/>
    <w:rsid w:val="0081669A"/>
    <w:rsid w:val="00816E90"/>
    <w:rsid w:val="008174F2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8A3"/>
    <w:rsid w:val="008559ED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5D6F"/>
    <w:rsid w:val="00876FD3"/>
    <w:rsid w:val="00877741"/>
    <w:rsid w:val="00880994"/>
    <w:rsid w:val="008811EB"/>
    <w:rsid w:val="00881259"/>
    <w:rsid w:val="00881818"/>
    <w:rsid w:val="008818CA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FE9"/>
    <w:rsid w:val="00943024"/>
    <w:rsid w:val="00943BF3"/>
    <w:rsid w:val="00943EF9"/>
    <w:rsid w:val="00944170"/>
    <w:rsid w:val="009443F1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FC6"/>
    <w:rsid w:val="00A0409C"/>
    <w:rsid w:val="00A042A9"/>
    <w:rsid w:val="00A05FFC"/>
    <w:rsid w:val="00A0612D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634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68F"/>
    <w:rsid w:val="00A736BA"/>
    <w:rsid w:val="00A73827"/>
    <w:rsid w:val="00A75415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415"/>
    <w:rsid w:val="00A848B1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2B14"/>
    <w:rsid w:val="00AA31D2"/>
    <w:rsid w:val="00AA39A6"/>
    <w:rsid w:val="00AA3BFD"/>
    <w:rsid w:val="00AA4A2D"/>
    <w:rsid w:val="00AA5762"/>
    <w:rsid w:val="00AA5896"/>
    <w:rsid w:val="00AA707D"/>
    <w:rsid w:val="00AB24F6"/>
    <w:rsid w:val="00AB3207"/>
    <w:rsid w:val="00AB3B39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DA6"/>
    <w:rsid w:val="00AF172E"/>
    <w:rsid w:val="00AF29A4"/>
    <w:rsid w:val="00AF3AD4"/>
    <w:rsid w:val="00AF4797"/>
    <w:rsid w:val="00AF52D8"/>
    <w:rsid w:val="00AF53D0"/>
    <w:rsid w:val="00AF584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79A3"/>
    <w:rsid w:val="00B5016D"/>
    <w:rsid w:val="00B5078B"/>
    <w:rsid w:val="00B50C0E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562"/>
    <w:rsid w:val="00B82A99"/>
    <w:rsid w:val="00B84766"/>
    <w:rsid w:val="00B85B92"/>
    <w:rsid w:val="00B86EDB"/>
    <w:rsid w:val="00B90941"/>
    <w:rsid w:val="00B9181C"/>
    <w:rsid w:val="00B920D8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605C"/>
    <w:rsid w:val="00BA61FF"/>
    <w:rsid w:val="00BA6587"/>
    <w:rsid w:val="00BA7303"/>
    <w:rsid w:val="00BA76F3"/>
    <w:rsid w:val="00BB07C2"/>
    <w:rsid w:val="00BB4B76"/>
    <w:rsid w:val="00BB5767"/>
    <w:rsid w:val="00BB6E11"/>
    <w:rsid w:val="00BB7151"/>
    <w:rsid w:val="00BB73C8"/>
    <w:rsid w:val="00BC0621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9D3"/>
    <w:rsid w:val="00BE1681"/>
    <w:rsid w:val="00BE354D"/>
    <w:rsid w:val="00BE3599"/>
    <w:rsid w:val="00BE3827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11F3"/>
    <w:rsid w:val="00C2131E"/>
    <w:rsid w:val="00C21C2B"/>
    <w:rsid w:val="00C22865"/>
    <w:rsid w:val="00C22A2F"/>
    <w:rsid w:val="00C234EF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400E"/>
    <w:rsid w:val="00CF56AE"/>
    <w:rsid w:val="00CF56DA"/>
    <w:rsid w:val="00CF5840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6F70"/>
    <w:rsid w:val="00E1111B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B9B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60E8"/>
    <w:rsid w:val="00F76E85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39171"/>
  <w15:docId w15:val="{A9EAB167-84E1-429E-B1DA-6E4D7BB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2E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sid w:val="00DD22C8"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22C8"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22C8"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DD22C8"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D22C8"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CB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7A4E"/>
    <w:rPr>
      <w:i/>
      <w:iCs/>
    </w:rPr>
  </w:style>
  <w:style w:type="numbering" w:customStyle="1" w:styleId="CurrentList1">
    <w:name w:val="Current List1"/>
    <w:uiPriority w:val="99"/>
    <w:rsid w:val="00285A3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subject/>
  <dc:creator>City of Urich</dc:creator>
  <cp:keywords/>
  <dc:description/>
  <cp:lastModifiedBy>City of Urich Missouri</cp:lastModifiedBy>
  <cp:revision>7</cp:revision>
  <cp:lastPrinted>2023-01-19T20:17:00Z</cp:lastPrinted>
  <dcterms:created xsi:type="dcterms:W3CDTF">2023-01-18T14:29:00Z</dcterms:created>
  <dcterms:modified xsi:type="dcterms:W3CDTF">2023-01-26T18:59:00Z</dcterms:modified>
</cp:coreProperties>
</file>